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6B" w:rsidRDefault="003E286B" w:rsidP="003E286B">
      <w:pPr>
        <w:ind w:right="-284"/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АДМИНИСТРАЦИЯ ГОРОДА КАРАБАНОВО</w:t>
      </w:r>
    </w:p>
    <w:p w:rsidR="003E286B" w:rsidRDefault="003E286B" w:rsidP="003E286B">
      <w:pPr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АЛЕКСАНДРОВСКОГО РАЙОНА</w:t>
      </w:r>
    </w:p>
    <w:p w:rsidR="003E286B" w:rsidRDefault="003E286B" w:rsidP="003E286B">
      <w:pPr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ВЛАДИМИРСКОЙ ОБЛАСТИ</w:t>
      </w:r>
    </w:p>
    <w:p w:rsidR="003E286B" w:rsidRDefault="003E286B" w:rsidP="003E286B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ПОСТАНОВЛЕНИЕ</w:t>
      </w:r>
    </w:p>
    <w:p w:rsidR="003E286B" w:rsidRDefault="003E286B" w:rsidP="003E286B">
      <w:pPr>
        <w:rPr>
          <w:rFonts w:ascii="Book Antiqua" w:hAnsi="Book Antiqua" w:cs="Book Antiqua"/>
          <w:sz w:val="28"/>
          <w:szCs w:val="28"/>
        </w:rPr>
      </w:pPr>
    </w:p>
    <w:p w:rsidR="003E286B" w:rsidRPr="0029495B" w:rsidRDefault="003E286B" w:rsidP="003E286B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</w:t>
      </w:r>
      <w:r w:rsidR="0029495B">
        <w:rPr>
          <w:sz w:val="24"/>
          <w:szCs w:val="24"/>
        </w:rPr>
        <w:t xml:space="preserve">От  </w:t>
      </w:r>
      <w:r w:rsidR="00F6153B">
        <w:rPr>
          <w:sz w:val="24"/>
          <w:szCs w:val="24"/>
        </w:rPr>
        <w:t>14.11.2018г.</w:t>
      </w:r>
      <w:r w:rsidR="008313D9">
        <w:rPr>
          <w:sz w:val="24"/>
          <w:szCs w:val="24"/>
        </w:rPr>
        <w:t xml:space="preserve">  </w:t>
      </w:r>
      <w:bookmarkStart w:id="0" w:name="_GoBack"/>
      <w:bookmarkEnd w:id="0"/>
      <w:r w:rsidRPr="0029495B">
        <w:rPr>
          <w:sz w:val="24"/>
          <w:szCs w:val="24"/>
        </w:rPr>
        <w:t xml:space="preserve">                                       </w:t>
      </w:r>
      <w:r w:rsidR="00A231CD" w:rsidRPr="0029495B">
        <w:rPr>
          <w:sz w:val="24"/>
          <w:szCs w:val="24"/>
        </w:rPr>
        <w:t xml:space="preserve"> </w:t>
      </w:r>
      <w:r w:rsidR="0029495B">
        <w:rPr>
          <w:sz w:val="24"/>
          <w:szCs w:val="24"/>
        </w:rPr>
        <w:t xml:space="preserve">      </w:t>
      </w:r>
      <w:r w:rsidR="00112FAD">
        <w:rPr>
          <w:sz w:val="24"/>
          <w:szCs w:val="24"/>
        </w:rPr>
        <w:t xml:space="preserve">                    </w:t>
      </w:r>
      <w:r w:rsidR="0029495B">
        <w:rPr>
          <w:sz w:val="24"/>
          <w:szCs w:val="24"/>
        </w:rPr>
        <w:t xml:space="preserve">                   </w:t>
      </w:r>
      <w:r w:rsidR="00A231CD" w:rsidRPr="0029495B">
        <w:rPr>
          <w:sz w:val="24"/>
          <w:szCs w:val="24"/>
        </w:rPr>
        <w:t xml:space="preserve">      </w:t>
      </w:r>
      <w:r w:rsidR="00E668EB">
        <w:rPr>
          <w:sz w:val="24"/>
          <w:szCs w:val="24"/>
        </w:rPr>
        <w:t xml:space="preserve">    </w:t>
      </w:r>
      <w:r w:rsidR="00A231CD" w:rsidRPr="0029495B">
        <w:rPr>
          <w:sz w:val="24"/>
          <w:szCs w:val="24"/>
        </w:rPr>
        <w:t xml:space="preserve">              </w:t>
      </w:r>
      <w:r w:rsidRPr="0029495B">
        <w:rPr>
          <w:sz w:val="24"/>
          <w:szCs w:val="24"/>
        </w:rPr>
        <w:t>№</w:t>
      </w:r>
      <w:r w:rsidR="00F6153B">
        <w:rPr>
          <w:sz w:val="24"/>
          <w:szCs w:val="24"/>
        </w:rPr>
        <w:t>425</w:t>
      </w:r>
    </w:p>
    <w:p w:rsidR="003E286B" w:rsidRDefault="00112FAD" w:rsidP="003E28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13D9" w:rsidRDefault="00112FAD" w:rsidP="008313D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Об утверждении </w:t>
      </w:r>
      <w:r w:rsidR="008313D9">
        <w:rPr>
          <w:i/>
          <w:iCs/>
          <w:sz w:val="24"/>
          <w:szCs w:val="24"/>
        </w:rPr>
        <w:t>комплексной схемы</w:t>
      </w:r>
    </w:p>
    <w:p w:rsidR="008313D9" w:rsidRDefault="008313D9" w:rsidP="008313D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организации дорожного движения</w:t>
      </w:r>
    </w:p>
    <w:p w:rsidR="008313D9" w:rsidRDefault="008313D9" w:rsidP="008313D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на территории </w:t>
      </w:r>
      <w:proofErr w:type="gramStart"/>
      <w:r>
        <w:rPr>
          <w:i/>
          <w:iCs/>
          <w:sz w:val="24"/>
          <w:szCs w:val="24"/>
        </w:rPr>
        <w:t>муниципального</w:t>
      </w:r>
      <w:proofErr w:type="gramEnd"/>
      <w:r>
        <w:rPr>
          <w:i/>
          <w:iCs/>
          <w:sz w:val="24"/>
          <w:szCs w:val="24"/>
        </w:rPr>
        <w:t xml:space="preserve"> </w:t>
      </w:r>
    </w:p>
    <w:p w:rsidR="008313D9" w:rsidRDefault="008313D9" w:rsidP="008313D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образования г. Карабаново</w:t>
      </w:r>
    </w:p>
    <w:p w:rsidR="001C4B19" w:rsidRPr="006C5C68" w:rsidRDefault="001C4B19" w:rsidP="003E286B">
      <w:pPr>
        <w:jc w:val="both"/>
        <w:rPr>
          <w:i/>
          <w:iCs/>
          <w:sz w:val="24"/>
          <w:szCs w:val="24"/>
        </w:rPr>
      </w:pPr>
    </w:p>
    <w:p w:rsidR="001C4B19" w:rsidRPr="006C5C68" w:rsidRDefault="001C4B19" w:rsidP="003E286B">
      <w:pPr>
        <w:jc w:val="both"/>
        <w:rPr>
          <w:i/>
          <w:iCs/>
          <w:sz w:val="24"/>
          <w:szCs w:val="24"/>
        </w:rPr>
      </w:pPr>
    </w:p>
    <w:p w:rsidR="008313D9" w:rsidRPr="008313D9" w:rsidRDefault="008313D9" w:rsidP="008313D9">
      <w:pPr>
        <w:ind w:firstLine="567"/>
        <w:jc w:val="both"/>
        <w:rPr>
          <w:rFonts w:eastAsia="Times New Roman"/>
          <w:sz w:val="28"/>
          <w:szCs w:val="28"/>
        </w:rPr>
      </w:pPr>
      <w:r w:rsidRPr="008313D9">
        <w:rPr>
          <w:rFonts w:eastAsia="Times New Roman"/>
          <w:sz w:val="28"/>
          <w:szCs w:val="28"/>
        </w:rPr>
        <w:t>На основании приказа Министерства транспорта РФ от 17 марта 2015</w:t>
      </w:r>
      <w:r>
        <w:rPr>
          <w:rFonts w:eastAsia="Times New Roman"/>
          <w:sz w:val="28"/>
          <w:szCs w:val="28"/>
        </w:rPr>
        <w:t xml:space="preserve"> года </w:t>
      </w:r>
      <w:r w:rsidRPr="008313D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№</w:t>
      </w:r>
      <w:r w:rsidRPr="008313D9">
        <w:rPr>
          <w:rFonts w:eastAsia="Times New Roman"/>
          <w:sz w:val="28"/>
          <w:szCs w:val="28"/>
        </w:rPr>
        <w:t>43 «Об утверждении Правил подготовки проектов и схем организации</w:t>
      </w:r>
      <w:r>
        <w:rPr>
          <w:rFonts w:eastAsia="Times New Roman"/>
          <w:sz w:val="28"/>
          <w:szCs w:val="28"/>
        </w:rPr>
        <w:t xml:space="preserve"> </w:t>
      </w:r>
      <w:r w:rsidRPr="008313D9">
        <w:rPr>
          <w:rFonts w:eastAsia="Times New Roman"/>
          <w:sz w:val="28"/>
          <w:szCs w:val="28"/>
        </w:rPr>
        <w:t>дорожного движения</w:t>
      </w:r>
      <w:r>
        <w:rPr>
          <w:rFonts w:eastAsia="Times New Roman"/>
          <w:sz w:val="28"/>
          <w:szCs w:val="28"/>
        </w:rPr>
        <w:t xml:space="preserve">», в соответствии со статьей 14 </w:t>
      </w:r>
      <w:r w:rsidRPr="008313D9">
        <w:rPr>
          <w:rFonts w:eastAsia="Times New Roman"/>
          <w:sz w:val="28"/>
          <w:szCs w:val="28"/>
        </w:rPr>
        <w:t>Федерального закона от</w:t>
      </w:r>
      <w:r>
        <w:rPr>
          <w:rFonts w:eastAsia="Times New Roman"/>
          <w:sz w:val="28"/>
          <w:szCs w:val="28"/>
        </w:rPr>
        <w:t xml:space="preserve"> </w:t>
      </w:r>
      <w:r w:rsidRPr="008313D9">
        <w:rPr>
          <w:rFonts w:eastAsia="Times New Roman"/>
          <w:sz w:val="28"/>
          <w:szCs w:val="28"/>
        </w:rPr>
        <w:t xml:space="preserve">06 октября 2003 года </w:t>
      </w:r>
      <w:r>
        <w:rPr>
          <w:rFonts w:eastAsia="Times New Roman"/>
          <w:sz w:val="28"/>
          <w:szCs w:val="28"/>
        </w:rPr>
        <w:t>№</w:t>
      </w:r>
      <w:r w:rsidRPr="008313D9">
        <w:rPr>
          <w:rFonts w:eastAsia="Times New Roman"/>
          <w:sz w:val="28"/>
          <w:szCs w:val="28"/>
        </w:rPr>
        <w:t>131-ФЗ «Об общих принципах организации местного</w:t>
      </w:r>
      <w:r>
        <w:rPr>
          <w:rFonts w:eastAsia="Times New Roman"/>
          <w:sz w:val="28"/>
          <w:szCs w:val="28"/>
        </w:rPr>
        <w:t xml:space="preserve"> </w:t>
      </w:r>
      <w:r w:rsidRPr="008313D9">
        <w:rPr>
          <w:rFonts w:eastAsia="Times New Roman"/>
          <w:sz w:val="28"/>
          <w:szCs w:val="28"/>
        </w:rPr>
        <w:t>самоуправления в Российской Федерации»,</w:t>
      </w:r>
    </w:p>
    <w:p w:rsidR="003E286B" w:rsidRDefault="003E286B" w:rsidP="003E286B">
      <w:pPr>
        <w:jc w:val="both"/>
        <w:rPr>
          <w:sz w:val="28"/>
          <w:szCs w:val="28"/>
        </w:rPr>
      </w:pPr>
    </w:p>
    <w:p w:rsidR="003E286B" w:rsidRDefault="003E286B" w:rsidP="003E286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</w:t>
      </w:r>
      <w:r>
        <w:rPr>
          <w:b/>
          <w:bCs/>
          <w:sz w:val="28"/>
          <w:szCs w:val="28"/>
        </w:rPr>
        <w:t>ОСТАНОВЛЯЮ:</w:t>
      </w:r>
    </w:p>
    <w:p w:rsidR="003E286B" w:rsidRPr="002426EC" w:rsidRDefault="002426EC" w:rsidP="002426E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12FAD">
        <w:rPr>
          <w:sz w:val="28"/>
          <w:szCs w:val="28"/>
        </w:rPr>
        <w:t xml:space="preserve">Утвердить </w:t>
      </w:r>
      <w:r w:rsidR="008313D9">
        <w:rPr>
          <w:sz w:val="28"/>
          <w:szCs w:val="28"/>
        </w:rPr>
        <w:t>Комплексную схему организации дорожного движения (КСОДД) на территории муниципального образования г. Карабаново Александровского района Владимирской области согласно приложению.</w:t>
      </w:r>
    </w:p>
    <w:p w:rsidR="003E286B" w:rsidRDefault="001C4B19" w:rsidP="003E286B">
      <w:pPr>
        <w:ind w:firstLine="708"/>
        <w:jc w:val="both"/>
        <w:rPr>
          <w:sz w:val="28"/>
          <w:szCs w:val="28"/>
        </w:rPr>
      </w:pPr>
      <w:r w:rsidRPr="001C4B19">
        <w:rPr>
          <w:sz w:val="28"/>
          <w:szCs w:val="28"/>
        </w:rPr>
        <w:t>2</w:t>
      </w:r>
      <w:r w:rsidR="003E286B">
        <w:rPr>
          <w:sz w:val="28"/>
          <w:szCs w:val="28"/>
        </w:rPr>
        <w:t xml:space="preserve">. </w:t>
      </w:r>
      <w:proofErr w:type="gramStart"/>
      <w:r w:rsidR="003E286B">
        <w:rPr>
          <w:sz w:val="28"/>
          <w:szCs w:val="28"/>
        </w:rPr>
        <w:t>Контроль за</w:t>
      </w:r>
      <w:proofErr w:type="gramEnd"/>
      <w:r w:rsidR="003E286B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3E286B" w:rsidRDefault="001C4B19" w:rsidP="003E286B">
      <w:pPr>
        <w:ind w:firstLine="708"/>
        <w:jc w:val="both"/>
        <w:rPr>
          <w:sz w:val="28"/>
          <w:szCs w:val="28"/>
        </w:rPr>
      </w:pPr>
      <w:r w:rsidRPr="001C4B19">
        <w:rPr>
          <w:sz w:val="28"/>
          <w:szCs w:val="28"/>
        </w:rPr>
        <w:t>3</w:t>
      </w:r>
      <w:r w:rsidR="008313D9">
        <w:rPr>
          <w:sz w:val="28"/>
          <w:szCs w:val="28"/>
        </w:rPr>
        <w:t xml:space="preserve">. Настоящее постановление вступает в силу со дня подписания и подлежит размещению на официальном сайте администрации города Карабаново </w:t>
      </w:r>
      <w:r w:rsidR="008313D9" w:rsidRPr="008313D9">
        <w:rPr>
          <w:sz w:val="28"/>
          <w:szCs w:val="28"/>
          <w:u w:val="single"/>
        </w:rPr>
        <w:t>http://городкарабаново.рф</w:t>
      </w:r>
      <w:r w:rsidR="008313D9">
        <w:rPr>
          <w:sz w:val="28"/>
          <w:szCs w:val="28"/>
          <w:u w:val="single"/>
        </w:rPr>
        <w:t>.</w:t>
      </w:r>
    </w:p>
    <w:p w:rsidR="001C4B19" w:rsidRPr="006C5C68" w:rsidRDefault="003E286B" w:rsidP="001C4B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C4B19" w:rsidRPr="006C5C68" w:rsidRDefault="001C4B19" w:rsidP="001C4B19">
      <w:pPr>
        <w:jc w:val="both"/>
        <w:rPr>
          <w:sz w:val="28"/>
          <w:szCs w:val="28"/>
        </w:rPr>
      </w:pPr>
    </w:p>
    <w:p w:rsidR="001C4B19" w:rsidRPr="006C5C68" w:rsidRDefault="001C4B19" w:rsidP="001C4B19">
      <w:pPr>
        <w:jc w:val="both"/>
        <w:rPr>
          <w:sz w:val="28"/>
          <w:szCs w:val="28"/>
        </w:rPr>
      </w:pPr>
    </w:p>
    <w:p w:rsidR="001C4B19" w:rsidRPr="006C5C68" w:rsidRDefault="001C4B19" w:rsidP="001C4B19">
      <w:pPr>
        <w:jc w:val="both"/>
        <w:rPr>
          <w:sz w:val="28"/>
          <w:szCs w:val="28"/>
        </w:rPr>
      </w:pPr>
    </w:p>
    <w:p w:rsidR="003E286B" w:rsidRDefault="002426EC" w:rsidP="001C4B1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E286B">
        <w:rPr>
          <w:sz w:val="28"/>
          <w:szCs w:val="28"/>
        </w:rPr>
        <w:t xml:space="preserve"> администрации города  Карабаново                             </w:t>
      </w:r>
      <w:r w:rsidR="000D42B3">
        <w:rPr>
          <w:sz w:val="28"/>
          <w:szCs w:val="28"/>
        </w:rPr>
        <w:t>Л.</w:t>
      </w:r>
      <w:r>
        <w:rPr>
          <w:sz w:val="28"/>
          <w:szCs w:val="28"/>
        </w:rPr>
        <w:t>Ю. Емельянова</w:t>
      </w:r>
    </w:p>
    <w:p w:rsidR="003E286B" w:rsidRDefault="003E286B" w:rsidP="003E286B">
      <w:pPr>
        <w:ind w:right="-180"/>
        <w:jc w:val="both"/>
        <w:rPr>
          <w:sz w:val="28"/>
          <w:szCs w:val="28"/>
        </w:rPr>
      </w:pPr>
    </w:p>
    <w:p w:rsidR="003E286B" w:rsidRDefault="003E286B" w:rsidP="003E286B">
      <w:pPr>
        <w:ind w:right="-180"/>
        <w:jc w:val="both"/>
        <w:rPr>
          <w:sz w:val="28"/>
          <w:szCs w:val="28"/>
        </w:rPr>
      </w:pPr>
    </w:p>
    <w:p w:rsidR="003E286B" w:rsidRDefault="003E286B" w:rsidP="003E286B">
      <w:pPr>
        <w:ind w:right="-180"/>
        <w:jc w:val="both"/>
        <w:rPr>
          <w:sz w:val="28"/>
          <w:szCs w:val="28"/>
        </w:rPr>
      </w:pPr>
    </w:p>
    <w:p w:rsidR="003E286B" w:rsidRDefault="003E286B" w:rsidP="003E286B">
      <w:pPr>
        <w:ind w:right="-180"/>
        <w:jc w:val="both"/>
        <w:rPr>
          <w:sz w:val="28"/>
          <w:szCs w:val="28"/>
        </w:rPr>
      </w:pPr>
    </w:p>
    <w:p w:rsidR="003E286B" w:rsidRDefault="003E286B" w:rsidP="003E286B">
      <w:pPr>
        <w:ind w:right="-180"/>
        <w:jc w:val="both"/>
        <w:rPr>
          <w:sz w:val="28"/>
          <w:szCs w:val="28"/>
        </w:rPr>
      </w:pPr>
    </w:p>
    <w:p w:rsidR="003E286B" w:rsidRDefault="003E286B" w:rsidP="003E286B">
      <w:pPr>
        <w:ind w:right="-180"/>
        <w:jc w:val="both"/>
        <w:rPr>
          <w:sz w:val="28"/>
          <w:szCs w:val="28"/>
        </w:rPr>
      </w:pPr>
    </w:p>
    <w:p w:rsidR="00C563DD" w:rsidRDefault="00C563DD"/>
    <w:p w:rsidR="00426CD4" w:rsidRDefault="00426CD4"/>
    <w:p w:rsidR="00426CD4" w:rsidRDefault="00426CD4"/>
    <w:p w:rsidR="00426CD4" w:rsidRDefault="00426CD4"/>
    <w:p w:rsidR="00426CD4" w:rsidRDefault="00426CD4"/>
    <w:p w:rsidR="00426CD4" w:rsidRDefault="00426CD4"/>
    <w:p w:rsidR="00426CD4" w:rsidRDefault="00426CD4"/>
    <w:p w:rsidR="00426CD4" w:rsidRDefault="00426CD4"/>
    <w:p w:rsidR="00F30BBF" w:rsidRPr="008313D9" w:rsidRDefault="00F30BBF" w:rsidP="008313D9">
      <w:pPr>
        <w:rPr>
          <w:sz w:val="28"/>
          <w:szCs w:val="28"/>
        </w:rPr>
      </w:pPr>
    </w:p>
    <w:sectPr w:rsidR="00F30BBF" w:rsidRPr="00831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C39"/>
    <w:multiLevelType w:val="hybridMultilevel"/>
    <w:tmpl w:val="088AD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25E7B"/>
    <w:multiLevelType w:val="hybridMultilevel"/>
    <w:tmpl w:val="3C7A5FC0"/>
    <w:lvl w:ilvl="0" w:tplc="BAD29AE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6B"/>
    <w:rsid w:val="000D42B3"/>
    <w:rsid w:val="00112FAD"/>
    <w:rsid w:val="001716A8"/>
    <w:rsid w:val="001C0348"/>
    <w:rsid w:val="001C4B19"/>
    <w:rsid w:val="002426EC"/>
    <w:rsid w:val="00271E9A"/>
    <w:rsid w:val="0029495B"/>
    <w:rsid w:val="003E286B"/>
    <w:rsid w:val="00426CD4"/>
    <w:rsid w:val="00681C01"/>
    <w:rsid w:val="006C5C68"/>
    <w:rsid w:val="007252FB"/>
    <w:rsid w:val="00821849"/>
    <w:rsid w:val="008313D9"/>
    <w:rsid w:val="00A231CD"/>
    <w:rsid w:val="00AB62B1"/>
    <w:rsid w:val="00C563DD"/>
    <w:rsid w:val="00E16C70"/>
    <w:rsid w:val="00E668EB"/>
    <w:rsid w:val="00F30BBF"/>
    <w:rsid w:val="00F6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6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6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2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2018-11-14T05:27:00Z</cp:lastPrinted>
  <dcterms:created xsi:type="dcterms:W3CDTF">2018-11-14T05:18:00Z</dcterms:created>
  <dcterms:modified xsi:type="dcterms:W3CDTF">2018-11-14T11:20:00Z</dcterms:modified>
</cp:coreProperties>
</file>