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B" w:rsidRDefault="00BE640B" w:rsidP="00BE640B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E640B" w:rsidRPr="001E3D83" w:rsidRDefault="00BE640B" w:rsidP="00BE640B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E3D83"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E640B" w:rsidRPr="001E3D83" w:rsidRDefault="00BE640B" w:rsidP="00BE640B">
      <w:pPr>
        <w:jc w:val="center"/>
        <w:rPr>
          <w:rFonts w:ascii="Book Antiqua" w:hAnsi="Book Antiqua" w:cs="Book Antiqua"/>
          <w:sz w:val="28"/>
          <w:szCs w:val="28"/>
        </w:rPr>
      </w:pPr>
      <w:r w:rsidRPr="001E3D83"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E640B" w:rsidRPr="001E3D83" w:rsidRDefault="00BE640B" w:rsidP="00BE640B">
      <w:pPr>
        <w:jc w:val="center"/>
        <w:rPr>
          <w:rFonts w:ascii="Book Antiqua" w:hAnsi="Book Antiqua" w:cs="Book Antiqua"/>
          <w:sz w:val="28"/>
          <w:szCs w:val="28"/>
        </w:rPr>
      </w:pPr>
      <w:r w:rsidRPr="001E3D83"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E640B" w:rsidRPr="001E3D83" w:rsidRDefault="00BE640B" w:rsidP="00BE640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E3D83"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E640B" w:rsidRDefault="00BE640B" w:rsidP="00BE640B">
      <w:pPr>
        <w:jc w:val="center"/>
        <w:rPr>
          <w:rFonts w:ascii="Book Antiqua" w:hAnsi="Book Antiqua" w:cs="Book Antiqua"/>
          <w:b/>
          <w:bCs/>
        </w:rPr>
      </w:pPr>
    </w:p>
    <w:p w:rsidR="00BE640B" w:rsidRPr="00B4127D" w:rsidRDefault="00BE640B" w:rsidP="00BE640B">
      <w:pPr>
        <w:jc w:val="center"/>
        <w:rPr>
          <w:sz w:val="28"/>
          <w:szCs w:val="28"/>
        </w:rPr>
      </w:pPr>
    </w:p>
    <w:p w:rsidR="00BE640B" w:rsidRPr="00B4127D" w:rsidRDefault="00BE640B" w:rsidP="00BE640B">
      <w:pPr>
        <w:rPr>
          <w:sz w:val="28"/>
          <w:szCs w:val="28"/>
        </w:rPr>
      </w:pPr>
      <w:r w:rsidRPr="00B4127D">
        <w:rPr>
          <w:sz w:val="28"/>
          <w:szCs w:val="28"/>
        </w:rPr>
        <w:t xml:space="preserve"> </w:t>
      </w:r>
      <w:r>
        <w:t xml:space="preserve">                </w:t>
      </w:r>
      <w:r w:rsidRPr="00B4127D">
        <w:rPr>
          <w:sz w:val="28"/>
          <w:szCs w:val="28"/>
        </w:rPr>
        <w:t xml:space="preserve"> от </w:t>
      </w:r>
      <w:r w:rsidR="00E87389">
        <w:rPr>
          <w:sz w:val="28"/>
          <w:szCs w:val="28"/>
        </w:rPr>
        <w:t xml:space="preserve">14.09.2018           </w:t>
      </w:r>
      <w:r>
        <w:rPr>
          <w:sz w:val="28"/>
          <w:szCs w:val="28"/>
        </w:rPr>
        <w:t xml:space="preserve">                                                     </w:t>
      </w:r>
      <w:r w:rsidRPr="00B4127D">
        <w:rPr>
          <w:sz w:val="28"/>
          <w:szCs w:val="28"/>
        </w:rPr>
        <w:t>№</w:t>
      </w:r>
      <w:r w:rsidR="00E87389">
        <w:rPr>
          <w:sz w:val="28"/>
          <w:szCs w:val="28"/>
        </w:rPr>
        <w:t xml:space="preserve"> 336</w:t>
      </w:r>
      <w:r w:rsidRPr="00B4127D">
        <w:rPr>
          <w:sz w:val="28"/>
          <w:szCs w:val="28"/>
        </w:rPr>
        <w:t xml:space="preserve"> </w:t>
      </w:r>
    </w:p>
    <w:p w:rsidR="00BE640B" w:rsidRPr="00D3525C" w:rsidRDefault="00BE640B" w:rsidP="00BE640B">
      <w:pPr>
        <w:rPr>
          <w:sz w:val="26"/>
          <w:szCs w:val="26"/>
        </w:rPr>
      </w:pPr>
    </w:p>
    <w:p w:rsidR="00BE640B" w:rsidRDefault="00BE640B" w:rsidP="00BE640B">
      <w:pPr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-4457700</wp:posOffset>
                </wp:positionH>
                <wp:positionV relativeFrom="paragraph">
                  <wp:posOffset>12700</wp:posOffset>
                </wp:positionV>
                <wp:extent cx="3314700" cy="800100"/>
                <wp:effectExtent l="13335" t="12065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51pt;margin-top:1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"/>
            </w:pict>
          </mc:Fallback>
        </mc:AlternateContent>
      </w:r>
      <w:r w:rsidRPr="004959F8">
        <w:rPr>
          <w:i/>
        </w:rPr>
        <w:t>Об утверждении</w:t>
      </w:r>
      <w:r>
        <w:rPr>
          <w:i/>
        </w:rPr>
        <w:t xml:space="preserve"> </w:t>
      </w:r>
      <w:proofErr w:type="gramStart"/>
      <w:r>
        <w:rPr>
          <w:i/>
        </w:rPr>
        <w:t>муниципальной</w:t>
      </w:r>
      <w:proofErr w:type="gramEnd"/>
      <w:r>
        <w:rPr>
          <w:i/>
        </w:rPr>
        <w:t xml:space="preserve"> </w:t>
      </w:r>
      <w:r w:rsidRPr="004959F8">
        <w:rPr>
          <w:i/>
        </w:rPr>
        <w:t xml:space="preserve"> </w:t>
      </w:r>
    </w:p>
    <w:p w:rsidR="00BE640B" w:rsidRDefault="00BE640B" w:rsidP="00BE640B">
      <w:pPr>
        <w:jc w:val="both"/>
        <w:rPr>
          <w:i/>
        </w:rPr>
      </w:pPr>
      <w:r>
        <w:rPr>
          <w:i/>
        </w:rPr>
        <w:t>п</w:t>
      </w:r>
      <w:r w:rsidRPr="004959F8">
        <w:rPr>
          <w:i/>
        </w:rPr>
        <w:t>рограммы</w:t>
      </w:r>
      <w:r>
        <w:rPr>
          <w:i/>
        </w:rPr>
        <w:t xml:space="preserve"> "Предупреждение </w:t>
      </w:r>
      <w:r w:rsidRPr="004959F8">
        <w:rPr>
          <w:i/>
        </w:rPr>
        <w:t>правонарушений,</w:t>
      </w:r>
    </w:p>
    <w:p w:rsidR="00BE640B" w:rsidRDefault="00BE640B" w:rsidP="00BE640B">
      <w:pPr>
        <w:jc w:val="both"/>
        <w:rPr>
          <w:i/>
        </w:rPr>
      </w:pPr>
      <w:r>
        <w:rPr>
          <w:i/>
        </w:rPr>
        <w:t>преступлений, профилактика наркомании,</w:t>
      </w:r>
    </w:p>
    <w:p w:rsidR="00BE640B" w:rsidRDefault="00BE640B" w:rsidP="00BE640B">
      <w:pPr>
        <w:jc w:val="both"/>
        <w:rPr>
          <w:i/>
        </w:rPr>
      </w:pPr>
      <w:r>
        <w:rPr>
          <w:i/>
        </w:rPr>
        <w:t>токсикомании и алкоголизма</w:t>
      </w:r>
    </w:p>
    <w:p w:rsidR="00BE640B" w:rsidRPr="004959F8" w:rsidRDefault="00BE640B" w:rsidP="00BE640B">
      <w:pPr>
        <w:jc w:val="both"/>
        <w:rPr>
          <w:i/>
        </w:rPr>
      </w:pPr>
      <w:r>
        <w:rPr>
          <w:i/>
        </w:rPr>
        <w:t xml:space="preserve"> в городе</w:t>
      </w:r>
      <w:r w:rsidRPr="004959F8">
        <w:rPr>
          <w:i/>
        </w:rPr>
        <w:t xml:space="preserve"> Карабаново</w:t>
      </w:r>
      <w:r>
        <w:rPr>
          <w:i/>
        </w:rPr>
        <w:t xml:space="preserve"> на  2018-2020</w:t>
      </w:r>
      <w:r w:rsidRPr="004959F8">
        <w:rPr>
          <w:i/>
        </w:rPr>
        <w:t xml:space="preserve"> г</w:t>
      </w:r>
      <w:r>
        <w:rPr>
          <w:i/>
        </w:rPr>
        <w:t>г.»</w:t>
      </w:r>
    </w:p>
    <w:p w:rsidR="00BE640B" w:rsidRPr="00E817D4" w:rsidRDefault="00BE640B" w:rsidP="00BE640B">
      <w:pPr>
        <w:rPr>
          <w:sz w:val="28"/>
          <w:szCs w:val="28"/>
        </w:rPr>
      </w:pPr>
    </w:p>
    <w:p w:rsidR="00BE640B" w:rsidRPr="00E817D4" w:rsidRDefault="00BE640B" w:rsidP="00BE640B">
      <w:pPr>
        <w:jc w:val="both"/>
        <w:rPr>
          <w:sz w:val="28"/>
          <w:szCs w:val="28"/>
        </w:rPr>
      </w:pPr>
      <w:r>
        <w:t xml:space="preserve">             </w:t>
      </w:r>
      <w:r w:rsidRPr="00090334">
        <w:rPr>
          <w:sz w:val="28"/>
          <w:szCs w:val="28"/>
        </w:rPr>
        <w:t xml:space="preserve">В соответствии с Федеральным </w:t>
      </w:r>
      <w:hyperlink r:id="rId6" w:history="1">
        <w:r w:rsidRPr="00E817D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9033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817D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90334">
        <w:rPr>
          <w:sz w:val="28"/>
          <w:szCs w:val="28"/>
        </w:rPr>
        <w:t xml:space="preserve"> от 08.01.1998 N 3-ФЗ "О наркотических средствах и психотропных веществах", Федеральным</w:t>
      </w:r>
      <w:r w:rsidRPr="00E817D4">
        <w:rPr>
          <w:sz w:val="28"/>
          <w:szCs w:val="28"/>
        </w:rPr>
        <w:t xml:space="preserve"> </w:t>
      </w:r>
      <w:hyperlink r:id="rId8" w:history="1">
        <w:r w:rsidRPr="00E817D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817D4">
        <w:rPr>
          <w:sz w:val="28"/>
          <w:szCs w:val="28"/>
        </w:rPr>
        <w:t xml:space="preserve"> </w:t>
      </w:r>
      <w:r w:rsidRPr="00090334">
        <w:rPr>
          <w:sz w:val="28"/>
          <w:szCs w:val="28"/>
        </w:rPr>
        <w:t>от 24.06.1999 N 120-ФЗ "Об основах системы профилактики безнадзорности и правонарушений несовершеннолетних",</w:t>
      </w:r>
    </w:p>
    <w:p w:rsidR="00BE640B" w:rsidRPr="004B5F90" w:rsidRDefault="00BE640B" w:rsidP="00BE640B">
      <w:pPr>
        <w:rPr>
          <w:sz w:val="28"/>
          <w:szCs w:val="28"/>
        </w:rPr>
      </w:pPr>
      <w:r w:rsidRPr="00D3525C">
        <w:rPr>
          <w:sz w:val="26"/>
          <w:szCs w:val="26"/>
        </w:rPr>
        <w:t xml:space="preserve"> 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109220</wp:posOffset>
                </wp:positionV>
                <wp:extent cx="3314700" cy="114300"/>
                <wp:effectExtent l="13335" t="6350" r="57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0B" w:rsidRPr="00ED3725" w:rsidRDefault="00BE640B" w:rsidP="00BE640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in;margin-top:8.6pt;width:26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">
                <v:textbox>
                  <w:txbxContent>
                    <w:p w:rsidR="00BE640B" w:rsidRPr="00ED3725" w:rsidRDefault="00BE640B" w:rsidP="00BE640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40B" w:rsidRPr="004B5F90" w:rsidRDefault="00BE640B" w:rsidP="00BE640B">
      <w:pPr>
        <w:tabs>
          <w:tab w:val="left" w:pos="8364"/>
        </w:tabs>
        <w:jc w:val="center"/>
        <w:rPr>
          <w:b/>
          <w:bCs/>
          <w:sz w:val="28"/>
          <w:szCs w:val="28"/>
        </w:rPr>
      </w:pPr>
      <w:r w:rsidRPr="004B5F90">
        <w:rPr>
          <w:b/>
          <w:bCs/>
          <w:sz w:val="28"/>
          <w:szCs w:val="28"/>
        </w:rPr>
        <w:t>ПОСТАНОВЛЯЮ:</w:t>
      </w:r>
    </w:p>
    <w:p w:rsidR="00BE640B" w:rsidRPr="00E817D4" w:rsidRDefault="00BE640B" w:rsidP="00BE640B">
      <w:pPr>
        <w:jc w:val="center"/>
        <w:rPr>
          <w:b/>
          <w:sz w:val="28"/>
          <w:szCs w:val="28"/>
        </w:rPr>
      </w:pPr>
    </w:p>
    <w:p w:rsidR="00BE640B" w:rsidRPr="00E817D4" w:rsidRDefault="00BE640B" w:rsidP="00BE640B">
      <w:pPr>
        <w:jc w:val="both"/>
        <w:rPr>
          <w:sz w:val="28"/>
          <w:szCs w:val="28"/>
        </w:rPr>
      </w:pPr>
      <w:r w:rsidRPr="00D605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60558">
        <w:rPr>
          <w:sz w:val="28"/>
          <w:szCs w:val="28"/>
        </w:rPr>
        <w:t xml:space="preserve"> 1.</w:t>
      </w:r>
      <w:r>
        <w:t xml:space="preserve"> </w:t>
      </w:r>
      <w:r>
        <w:rPr>
          <w:sz w:val="28"/>
          <w:szCs w:val="28"/>
        </w:rPr>
        <w:t>Утвердить муниципальную</w:t>
      </w:r>
      <w:r w:rsidRPr="00090334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Pr="006048EB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6048EB">
        <w:rPr>
          <w:sz w:val="28"/>
          <w:szCs w:val="28"/>
        </w:rPr>
        <w:t>правонарушений,</w:t>
      </w:r>
      <w:r>
        <w:rPr>
          <w:sz w:val="28"/>
          <w:szCs w:val="28"/>
        </w:rPr>
        <w:t xml:space="preserve"> </w:t>
      </w:r>
      <w:r w:rsidRPr="006048EB">
        <w:rPr>
          <w:sz w:val="28"/>
          <w:szCs w:val="28"/>
        </w:rPr>
        <w:t>преступлений, профилактика наркомании,</w:t>
      </w:r>
      <w:r>
        <w:rPr>
          <w:sz w:val="28"/>
          <w:szCs w:val="28"/>
        </w:rPr>
        <w:t xml:space="preserve"> </w:t>
      </w:r>
      <w:r w:rsidRPr="006048EB">
        <w:rPr>
          <w:sz w:val="28"/>
          <w:szCs w:val="28"/>
        </w:rPr>
        <w:t>токсикомании и алкоголизма</w:t>
      </w:r>
      <w:r>
        <w:rPr>
          <w:sz w:val="28"/>
          <w:szCs w:val="28"/>
        </w:rPr>
        <w:t xml:space="preserve"> в городе Карабаново на  2018-2020</w:t>
      </w:r>
      <w:r w:rsidRPr="006048EB">
        <w:rPr>
          <w:sz w:val="28"/>
          <w:szCs w:val="28"/>
        </w:rPr>
        <w:t xml:space="preserve"> </w:t>
      </w:r>
      <w:proofErr w:type="spellStart"/>
      <w:r w:rsidRPr="006048EB">
        <w:rPr>
          <w:sz w:val="28"/>
          <w:szCs w:val="28"/>
        </w:rPr>
        <w:t>г.г</w:t>
      </w:r>
      <w:proofErr w:type="spellEnd"/>
      <w:r w:rsidRPr="006048EB">
        <w:rPr>
          <w:sz w:val="28"/>
          <w:szCs w:val="28"/>
        </w:rPr>
        <w:t>.»</w:t>
      </w:r>
      <w:r w:rsidRPr="001E3D83">
        <w:rPr>
          <w:sz w:val="28"/>
          <w:szCs w:val="28"/>
        </w:rPr>
        <w:t xml:space="preserve"> (далее программа) согласно приложению.</w:t>
      </w:r>
    </w:p>
    <w:p w:rsidR="00BE640B" w:rsidRPr="001E3D83" w:rsidRDefault="00883FA5" w:rsidP="00BE6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E640B" w:rsidRPr="00D60558">
        <w:rPr>
          <w:sz w:val="28"/>
          <w:szCs w:val="28"/>
        </w:rPr>
        <w:t>.</w:t>
      </w:r>
      <w:r w:rsidR="00BE640B">
        <w:t xml:space="preserve"> </w:t>
      </w:r>
      <w:proofErr w:type="gramStart"/>
      <w:r w:rsidR="00BE640B" w:rsidRPr="00E817D4">
        <w:rPr>
          <w:sz w:val="28"/>
          <w:szCs w:val="28"/>
        </w:rPr>
        <w:t>Контроль за</w:t>
      </w:r>
      <w:proofErr w:type="gramEnd"/>
      <w:r w:rsidR="00BE640B" w:rsidRPr="00E817D4">
        <w:rPr>
          <w:sz w:val="28"/>
          <w:szCs w:val="28"/>
        </w:rPr>
        <w:t xml:space="preserve"> исполнением настоящего постановления </w:t>
      </w:r>
      <w:r w:rsidR="00BE640B">
        <w:rPr>
          <w:sz w:val="28"/>
          <w:szCs w:val="28"/>
        </w:rPr>
        <w:t>оставляю за собой</w:t>
      </w:r>
      <w:r w:rsidR="00BE640B" w:rsidRPr="00E817D4">
        <w:rPr>
          <w:sz w:val="28"/>
          <w:szCs w:val="28"/>
        </w:rPr>
        <w:t>.</w:t>
      </w:r>
    </w:p>
    <w:p w:rsidR="00883FA5" w:rsidRPr="00E83F31" w:rsidRDefault="00883FA5" w:rsidP="0088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83F31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администрации города Карабаново </w:t>
      </w:r>
      <w:r w:rsidRPr="00E83F31">
        <w:rPr>
          <w:sz w:val="28"/>
          <w:szCs w:val="28"/>
          <w:lang w:val="en-US"/>
        </w:rPr>
        <w:t>http</w:t>
      </w:r>
      <w:r w:rsidRPr="00E83F31">
        <w:rPr>
          <w:sz w:val="28"/>
          <w:szCs w:val="28"/>
        </w:rPr>
        <w:t>://</w:t>
      </w:r>
      <w:proofErr w:type="spellStart"/>
      <w:r w:rsidRPr="00E83F31">
        <w:rPr>
          <w:sz w:val="28"/>
          <w:szCs w:val="28"/>
        </w:rPr>
        <w:t>городкарабаново.рф</w:t>
      </w:r>
      <w:proofErr w:type="spellEnd"/>
      <w:r w:rsidRPr="00E83F31">
        <w:rPr>
          <w:sz w:val="28"/>
          <w:szCs w:val="28"/>
        </w:rPr>
        <w:t xml:space="preserve">.      </w:t>
      </w:r>
    </w:p>
    <w:p w:rsidR="00883FA5" w:rsidRPr="00E83F31" w:rsidRDefault="00883FA5" w:rsidP="00883FA5">
      <w:pPr>
        <w:jc w:val="both"/>
        <w:rPr>
          <w:sz w:val="28"/>
          <w:szCs w:val="28"/>
        </w:rPr>
      </w:pPr>
    </w:p>
    <w:p w:rsidR="00BE640B" w:rsidRPr="00E817D4" w:rsidRDefault="00BE640B" w:rsidP="00883FA5">
      <w:pPr>
        <w:jc w:val="both"/>
        <w:rPr>
          <w:sz w:val="28"/>
          <w:szCs w:val="28"/>
        </w:rPr>
      </w:pPr>
    </w:p>
    <w:p w:rsidR="00BE640B" w:rsidRPr="00E817D4" w:rsidRDefault="00BE640B" w:rsidP="00BE640B">
      <w:pPr>
        <w:tabs>
          <w:tab w:val="left" w:pos="800"/>
        </w:tabs>
        <w:jc w:val="both"/>
        <w:rPr>
          <w:sz w:val="28"/>
          <w:szCs w:val="28"/>
        </w:rPr>
      </w:pPr>
      <w:r w:rsidRPr="00E817D4">
        <w:rPr>
          <w:sz w:val="28"/>
          <w:szCs w:val="28"/>
        </w:rPr>
        <w:t xml:space="preserve">       </w:t>
      </w:r>
    </w:p>
    <w:p w:rsidR="00BE640B" w:rsidRDefault="00BE640B" w:rsidP="00BE640B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640B" w:rsidRPr="00E817D4" w:rsidRDefault="00DD1233" w:rsidP="00BE640B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40B">
        <w:rPr>
          <w:sz w:val="28"/>
          <w:szCs w:val="28"/>
        </w:rPr>
        <w:t>орода Карабаново                                                           Л.Ю. Емельянова.</w:t>
      </w:r>
      <w:r w:rsidR="00BE640B" w:rsidRPr="00E817D4">
        <w:rPr>
          <w:sz w:val="28"/>
          <w:szCs w:val="28"/>
        </w:rPr>
        <w:t xml:space="preserve">                                                                                </w:t>
      </w:r>
      <w:r w:rsidR="00BE640B">
        <w:rPr>
          <w:sz w:val="28"/>
          <w:szCs w:val="28"/>
        </w:rPr>
        <w:t xml:space="preserve">   </w:t>
      </w:r>
      <w:r w:rsidR="00BE640B" w:rsidRPr="00E817D4">
        <w:rPr>
          <w:sz w:val="28"/>
          <w:szCs w:val="28"/>
        </w:rPr>
        <w:t xml:space="preserve">  </w:t>
      </w:r>
    </w:p>
    <w:p w:rsidR="00646C37" w:rsidRDefault="00646C37"/>
    <w:p w:rsidR="00BE640B" w:rsidRDefault="00BE640B"/>
    <w:p w:rsidR="00BE640B" w:rsidRDefault="00BE640B"/>
    <w:p w:rsidR="00BE640B" w:rsidRDefault="00BE640B"/>
    <w:p w:rsidR="00BE640B" w:rsidRDefault="00BE640B"/>
    <w:p w:rsidR="00BE640B" w:rsidRDefault="00BE640B"/>
    <w:p w:rsidR="00BE640B" w:rsidRPr="00E83F31" w:rsidRDefault="00BE640B" w:rsidP="00BE640B">
      <w:pPr>
        <w:tabs>
          <w:tab w:val="left" w:pos="800"/>
        </w:tabs>
        <w:jc w:val="both"/>
        <w:rPr>
          <w:sz w:val="28"/>
          <w:szCs w:val="28"/>
        </w:rPr>
      </w:pPr>
    </w:p>
    <w:p w:rsidR="00BE640B" w:rsidRPr="00EA316A" w:rsidRDefault="00BE640B" w:rsidP="00BE640B">
      <w:pPr>
        <w:framePr w:hSpace="180" w:wrap="around" w:vAnchor="text" w:hAnchor="margin" w:y="1"/>
      </w:pPr>
    </w:p>
    <w:p w:rsidR="00BE640B" w:rsidRDefault="00BE640B" w:rsidP="00BE640B">
      <w:r>
        <w:t xml:space="preserve">                    </w:t>
      </w:r>
    </w:p>
    <w:p w:rsidR="00BE640B" w:rsidRDefault="00BE640B"/>
    <w:p w:rsidR="00BE640B" w:rsidRDefault="00BE640B" w:rsidP="00BE640B"/>
    <w:p w:rsidR="00110C84" w:rsidRDefault="00110C84" w:rsidP="00BE640B"/>
    <w:p w:rsidR="00110C84" w:rsidRDefault="00110C84" w:rsidP="00BE640B">
      <w:pPr>
        <w:rPr>
          <w:b/>
          <w:sz w:val="28"/>
          <w:szCs w:val="28"/>
        </w:rPr>
      </w:pPr>
    </w:p>
    <w:p w:rsidR="00110C84" w:rsidRDefault="00110C84" w:rsidP="00110C84">
      <w:pPr>
        <w:tabs>
          <w:tab w:val="left" w:pos="800"/>
        </w:tabs>
        <w:jc w:val="both"/>
      </w:pPr>
    </w:p>
    <w:p w:rsidR="00110C84" w:rsidRDefault="00110C84" w:rsidP="00110C84">
      <w:pPr>
        <w:ind w:left="1440" w:firstLine="4140"/>
      </w:pPr>
      <w:r>
        <w:lastRenderedPageBreak/>
        <w:t>Приложение</w:t>
      </w:r>
      <w:r w:rsidRPr="00D811C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</w:t>
      </w:r>
      <w:r w:rsidRPr="00D811C7">
        <w:rPr>
          <w:b/>
        </w:rPr>
        <w:t xml:space="preserve">  </w:t>
      </w:r>
      <w:r>
        <w:rPr>
          <w:b/>
        </w:rPr>
        <w:t xml:space="preserve">                    </w:t>
      </w:r>
    </w:p>
    <w:p w:rsidR="00110C84" w:rsidRDefault="00110C84" w:rsidP="00110C84">
      <w:pPr>
        <w:ind w:left="1440" w:firstLine="4140"/>
      </w:pPr>
      <w:r>
        <w:t xml:space="preserve">к постановлению администрации </w:t>
      </w:r>
    </w:p>
    <w:p w:rsidR="00110C84" w:rsidRDefault="00110C84" w:rsidP="00110C84">
      <w:pPr>
        <w:ind w:left="1440" w:firstLine="4140"/>
      </w:pPr>
      <w:r>
        <w:t>города Карабаново</w:t>
      </w:r>
    </w:p>
    <w:p w:rsidR="00110C84" w:rsidRPr="00A347D4" w:rsidRDefault="00110C84" w:rsidP="00110C84">
      <w:pPr>
        <w:ind w:left="1440" w:firstLine="4140"/>
      </w:pPr>
      <w:r>
        <w:t>от 14.09.2018</w:t>
      </w:r>
      <w:bookmarkStart w:id="0" w:name="_GoBack"/>
      <w:bookmarkEnd w:id="0"/>
      <w:r>
        <w:t xml:space="preserve">    № 336</w:t>
      </w:r>
    </w:p>
    <w:p w:rsidR="00BE640B" w:rsidRDefault="00BE640B" w:rsidP="00110C84">
      <w:pPr>
        <w:jc w:val="right"/>
        <w:rPr>
          <w:b/>
          <w:sz w:val="28"/>
          <w:szCs w:val="28"/>
        </w:rPr>
      </w:pPr>
    </w:p>
    <w:p w:rsidR="00BE640B" w:rsidRDefault="00BE640B" w:rsidP="00BE640B">
      <w:pPr>
        <w:jc w:val="center"/>
        <w:rPr>
          <w:b/>
          <w:sz w:val="28"/>
          <w:szCs w:val="28"/>
        </w:rPr>
      </w:pPr>
    </w:p>
    <w:p w:rsidR="00BE640B" w:rsidRPr="008D78CF" w:rsidRDefault="00BE640B" w:rsidP="00BE640B">
      <w:pPr>
        <w:jc w:val="center"/>
        <w:rPr>
          <w:b/>
          <w:sz w:val="28"/>
          <w:szCs w:val="28"/>
        </w:rPr>
      </w:pPr>
      <w:r w:rsidRPr="008D78CF">
        <w:rPr>
          <w:b/>
          <w:sz w:val="28"/>
          <w:szCs w:val="28"/>
        </w:rPr>
        <w:t>Муниципальная программа «Предупреждение правонарушений, преступлений, профилактика наркомании, токсикомании</w:t>
      </w:r>
      <w:r>
        <w:rPr>
          <w:b/>
          <w:sz w:val="28"/>
          <w:szCs w:val="28"/>
        </w:rPr>
        <w:t xml:space="preserve"> и алкоголизма в городе Карабаново на 2018-2020</w:t>
      </w:r>
      <w:r w:rsidRPr="008D78CF">
        <w:rPr>
          <w:b/>
          <w:sz w:val="28"/>
          <w:szCs w:val="28"/>
        </w:rPr>
        <w:t xml:space="preserve"> годы»</w:t>
      </w:r>
    </w:p>
    <w:p w:rsidR="00BE640B" w:rsidRPr="008D78CF" w:rsidRDefault="00BE640B" w:rsidP="00BE640B">
      <w:pPr>
        <w:pStyle w:val="a4"/>
        <w:jc w:val="center"/>
        <w:rPr>
          <w:sz w:val="28"/>
          <w:szCs w:val="28"/>
        </w:rPr>
      </w:pPr>
      <w:r w:rsidRPr="008D78CF">
        <w:rPr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3434"/>
        <w:gridCol w:w="1124"/>
        <w:gridCol w:w="1124"/>
        <w:gridCol w:w="1124"/>
      </w:tblGrid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Наименование программы: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Муниципальная программа «Предупреждение правонарушений, преступлений, профилактика наркомании, токсикомании и алкоголизма в г. Карабаново на 2018-2020 годы»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 xml:space="preserve">Основания для разработки Программы: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Указ Президента РФ от 09.06.2010 N 690 «Об утверждении Стратегии государственной антинаркотической политики Российской Федерации до 2020 года»;</w:t>
            </w:r>
          </w:p>
          <w:p w:rsidR="00BE640B" w:rsidRDefault="00BE640B" w:rsidP="00FC4F8D">
            <w:pPr>
              <w:pStyle w:val="a4"/>
            </w:pPr>
            <w:r>
              <w:t>Федеральный закон от 08.01.1998 N 3-ФЗ «О наркотических средствах и психотропных веществах»;</w:t>
            </w:r>
          </w:p>
          <w:p w:rsidR="00BE640B" w:rsidRDefault="00BE640B" w:rsidP="00FC4F8D">
            <w:pPr>
              <w:pStyle w:val="a4"/>
            </w:pPr>
            <w:r>
              <w:t>Федеральный закон от 24.06.1999 N 120-ФЗ «Об основах системы профилактики безнадзорности и правонарушений несовершеннолетних»;</w:t>
            </w:r>
          </w:p>
          <w:p w:rsidR="00BE640B" w:rsidRDefault="00BE640B" w:rsidP="00FC4F8D">
            <w:pPr>
              <w:pStyle w:val="a4"/>
            </w:pPr>
            <w:r>
              <w:t>Закон Владимирской области от 27.02.2002 г. № 15-ОЗ (ред. от 11.04.2014 г.) «О профилактике незаконного потребления наркотических средств и психотропных веществ, наркомании и токсикомании на территории Владимирской области»;</w:t>
            </w:r>
          </w:p>
          <w:p w:rsidR="00BE640B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от 29.12.2017 № 3150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«Муниципальной программы</w:t>
            </w:r>
            <w:r w:rsidRPr="00F74F6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профилактики правонарушений в Александровском районе на      2017 – 2019 годы»</w:t>
            </w:r>
          </w:p>
          <w:p w:rsidR="00BE640B" w:rsidRPr="006B3508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640B" w:rsidRDefault="00BE640B" w:rsidP="00FC4F8D">
            <w:pPr>
              <w:pStyle w:val="a4"/>
              <w:spacing w:before="0" w:beforeAutospacing="0" w:after="0" w:afterAutospacing="0"/>
            </w:pPr>
            <w:r w:rsidRPr="00F74F6D">
              <w:t xml:space="preserve">   Постановление администрации</w:t>
            </w:r>
            <w:r>
              <w:t xml:space="preserve"> г. Карабаново</w:t>
            </w:r>
            <w:r w:rsidRPr="00F74F6D">
              <w:t xml:space="preserve">  от 03.08.2013 </w:t>
            </w:r>
          </w:p>
          <w:p w:rsidR="00BE640B" w:rsidRDefault="00BE640B" w:rsidP="00FC4F8D">
            <w:pPr>
              <w:pStyle w:val="a4"/>
              <w:spacing w:before="0" w:beforeAutospacing="0" w:after="0" w:afterAutospacing="0"/>
            </w:pPr>
            <w:r w:rsidRPr="00F74F6D">
              <w:t xml:space="preserve">№ 167/1 </w:t>
            </w:r>
            <w:r>
              <w:t xml:space="preserve">   </w:t>
            </w:r>
            <w:r w:rsidRPr="00F74F6D">
              <w:t>«О порядке разработки, реализации и оценки эффективности муниципальных программ муниципального образования город Карабаново»</w:t>
            </w:r>
          </w:p>
          <w:p w:rsidR="00BE640B" w:rsidRDefault="00BE640B" w:rsidP="00FC4F8D">
            <w:pPr>
              <w:pStyle w:val="a4"/>
            </w:pPr>
            <w:r>
              <w:t>Устав муниципального образования г. Карабаново.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Заказчик Программы: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Администрация города Карабаново.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6B3508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Pr="006B35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МКУ «ДЖН» города Карабаново;</w:t>
            </w:r>
          </w:p>
          <w:p w:rsidR="00BE640B" w:rsidRPr="006B3508" w:rsidRDefault="00BE640B" w:rsidP="00FC4F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 и ЧС МКУ «ДЖН» города Карабаново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AA4FEC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профилактики правонарушений;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 Комплексное обеспечение правопорядка;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усиление борьбы против пьянства, алкоголизма, наркомании и правонарушений на этой почве, укрепление правопорядка на улицах и в других общественных местах, снижение удельного веса преступлений, совершённых в состоянии алкогольного опьянения;    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уровня личной безопасности граждан и их собственности; 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снижение уровня коррупции;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уровня доверия населения к органам государственной власти в сфере обеспечения безопасности;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   Для достижения указанных целей планируется решение ряда основных задач, среди которых: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  - совершенствование системы профилактики правонарушений, межведомственного взаимодействия в этой работе органов исполнительной власти, местного самоуправления, правоохранительных, контрольно – надзорных структур и общественных организаций, что приведет к более глубокому и комплексному изучению проблем;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безопасных условий жизнедеятельности на территории района, реализация комплексных мер по пресечению насилия в быту, преступлений против жизни и здоровья граждан, посягательств на собственность, предупреждению экстремистских проявлений, снижение числа тяжких и особо тяжких преступлений; 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усиление борьбы против пьянства, алкоголизма, наркомании и правонарушений на этой почве, укрепление правопорядка на улицах и в других общественных местах, снижение удельного веса преступлений, совершённых в состоянии алкогольного опьянения;    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эффективности профилактики правонарушений среди несовершеннолетних и молодёжи, совершенствование практики правового воспитания молодёжи,  внедрение новых форм воспитательной работы среди учащихся образовательных учреждений и трудновоспитуемых подростков,  уменьшение количества совершённых ими преступлений; 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 реализация мер социальной реабилитации ранее судимых лиц и граждан, не имеющих источников дохода, обеспечение их профессионального обучения и трудовой занятости, включение в жизнь гражданского общества, снижение доли рецидивной преступности;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предупреждение (профилактика) терроризма и экстремизма;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правовых знаний населения, установление и укрепление взаимных связей населения и общественных институтов с правоохранительными органами;</w:t>
            </w:r>
          </w:p>
          <w:p w:rsidR="00BE640B" w:rsidRPr="00AA4FEC" w:rsidRDefault="00BE640B" w:rsidP="00BE640B">
            <w:pPr>
              <w:pStyle w:val="ConsPlusNormal"/>
              <w:widowControl/>
              <w:numPr>
                <w:ilvl w:val="1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 – технического обеспечения правоохранительной деятельности, внедрение современных технических средств контроля и управления в практику работы по обеспечению правопорядка и профилактике правонарушений.</w:t>
            </w:r>
          </w:p>
          <w:p w:rsidR="00BE640B" w:rsidRPr="00AA4FEC" w:rsidRDefault="00BE640B" w:rsidP="00BE640B">
            <w:pPr>
              <w:pStyle w:val="ConsPlusNormal"/>
              <w:widowControl/>
              <w:numPr>
                <w:ilvl w:val="1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0B" w:rsidRPr="00AA4FEC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AA4FEC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сокращение общего количества зарегистрированных преступлений на территории района (по отношению к показателям 2017 года);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(количество зарегистрированных преступлений в расчёте на 1000 человек населения);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тяжких и особо тяжких преступлений в общем количестве преступлений; 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преступлений, совершенных несовершеннолетними или при их соучастии;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снижение доли преступлений, совершённых ранее судимыми лицами;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веса преступлений, совершённых в состоянии алкогольного опьянения;</w:t>
            </w:r>
          </w:p>
          <w:p w:rsidR="00BE640B" w:rsidRPr="00AA4FEC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уменьшение числа преступлений, совершённых на улицах и в других общественных местах.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lastRenderedPageBreak/>
              <w:t>Сроки реализации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2018 - 2020 годы</w:t>
            </w:r>
          </w:p>
          <w:p w:rsidR="00BE640B" w:rsidRDefault="00BE640B" w:rsidP="00FC4F8D">
            <w:pPr>
              <w:pStyle w:val="a4"/>
            </w:pP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F80A99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BE640B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99">
              <w:rPr>
                <w:rFonts w:ascii="Times New Roman" w:hAnsi="Times New Roman" w:cs="Times New Roman"/>
                <w:sz w:val="24"/>
                <w:szCs w:val="24"/>
              </w:rPr>
              <w:t xml:space="preserve">(исполнители) </w:t>
            </w:r>
          </w:p>
          <w:p w:rsidR="00BE640B" w:rsidRPr="00F80A99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99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Программы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r>
              <w:t xml:space="preserve">         Администрация города Карабаново;</w:t>
            </w:r>
          </w:p>
          <w:p w:rsidR="00BE640B" w:rsidRPr="00932687" w:rsidRDefault="00BE640B" w:rsidP="00FC4F8D">
            <w:pPr>
              <w:pStyle w:val="ConsPlusNormal"/>
              <w:widowControl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32687">
              <w:rPr>
                <w:rFonts w:ascii="Times New Roman" w:hAnsi="Times New Roman" w:cs="Times New Roman"/>
                <w:sz w:val="24"/>
                <w:szCs w:val="24"/>
              </w:rPr>
              <w:t>Отделение полиции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68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68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России по Александровскому району (ОМВД); </w:t>
            </w:r>
          </w:p>
          <w:p w:rsidR="00BE640B" w:rsidRPr="00932687" w:rsidRDefault="00BE640B" w:rsidP="00FC4F8D">
            <w:pPr>
              <w:pStyle w:val="ConsPlusNormal"/>
              <w:widowControl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9326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Александровского района;</w:t>
            </w:r>
          </w:p>
          <w:p w:rsidR="00BE640B" w:rsidRPr="006B3508" w:rsidRDefault="00BE640B" w:rsidP="00FC4F8D">
            <w:pPr>
              <w:pStyle w:val="5"/>
              <w:spacing w:after="0"/>
              <w:rPr>
                <w:sz w:val="24"/>
                <w:szCs w:val="24"/>
              </w:rPr>
            </w:pPr>
            <w:r w:rsidRPr="00932687">
              <w:rPr>
                <w:sz w:val="24"/>
                <w:szCs w:val="24"/>
              </w:rPr>
              <w:t xml:space="preserve">      ГКУ </w:t>
            </w:r>
            <w:proofErr w:type="gramStart"/>
            <w:r w:rsidRPr="00932687">
              <w:rPr>
                <w:sz w:val="24"/>
                <w:szCs w:val="24"/>
              </w:rPr>
              <w:t>ВО</w:t>
            </w:r>
            <w:proofErr w:type="gramEnd"/>
            <w:r w:rsidRPr="00932687">
              <w:rPr>
                <w:sz w:val="24"/>
                <w:szCs w:val="24"/>
              </w:rPr>
              <w:t xml:space="preserve"> «Отдела социальной защиты населения по Александровскому району»;</w:t>
            </w:r>
          </w:p>
          <w:p w:rsidR="00BE640B" w:rsidRPr="006B3508" w:rsidRDefault="00BE640B" w:rsidP="00FC4F8D">
            <w:pPr>
              <w:pStyle w:val="ConsPlusNormal"/>
              <w:widowControl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0B" w:rsidRDefault="00BE640B" w:rsidP="00FC4F8D">
            <w:r>
              <w:t xml:space="preserve">  МБУК «Дом культуры г. Карабаново»; </w:t>
            </w:r>
          </w:p>
          <w:p w:rsidR="00BE640B" w:rsidRDefault="00BE640B" w:rsidP="00FC4F8D">
            <w:r>
              <w:t xml:space="preserve">  МБОУ ДОД  «Детский дом творчества»;</w:t>
            </w:r>
          </w:p>
          <w:p w:rsidR="00BE640B" w:rsidRDefault="00BE640B" w:rsidP="00FC4F8D">
            <w:r>
              <w:t xml:space="preserve">  МБУК «</w:t>
            </w:r>
            <w:proofErr w:type="spellStart"/>
            <w:r>
              <w:t>Карабановская</w:t>
            </w:r>
            <w:proofErr w:type="spellEnd"/>
            <w:r>
              <w:t xml:space="preserve"> городская библиотека им. </w:t>
            </w:r>
            <w:proofErr w:type="spellStart"/>
            <w:r>
              <w:t>Ю.Н.Худова</w:t>
            </w:r>
            <w:proofErr w:type="spellEnd"/>
            <w:r>
              <w:t>»;</w:t>
            </w:r>
          </w:p>
          <w:p w:rsidR="00BE640B" w:rsidRDefault="00BE640B" w:rsidP="00FC4F8D">
            <w:r>
              <w:t xml:space="preserve">  МБУ «ЦФК и СД и </w:t>
            </w:r>
            <w:proofErr w:type="gramStart"/>
            <w:r>
              <w:t>Ю</w:t>
            </w:r>
            <w:proofErr w:type="gramEnd"/>
            <w:r>
              <w:t xml:space="preserve"> «</w:t>
            </w:r>
            <w:proofErr w:type="spellStart"/>
            <w:r>
              <w:t>Карабановец</w:t>
            </w:r>
            <w:proofErr w:type="spellEnd"/>
            <w:r>
              <w:t>».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Объемы и источники финансирования Программы, в том числе по годам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2020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 xml:space="preserve">ИТОГО:             </w:t>
            </w: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Финансирование Программы может уточняться в соответствии с объемами финансирования городских целевых программ в г. Карабаново, а также по результатам ежегодного выделения бюджетных средств на исполнение мероприятий Программы.</w:t>
            </w:r>
          </w:p>
        </w:tc>
      </w:tr>
      <w:tr w:rsidR="00BE640B" w:rsidRPr="00AA0C54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27140F" w:rsidRDefault="00BE640B" w:rsidP="00FC4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 достижения следующих результатов (по отношению к показателям 2017 года):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сокращение общего количества зарегистрированных преступлений на 4%;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преступности в расчёте на 1000 чел</w:t>
            </w: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. населения на 1%;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снижение числа тяжких и особо тяжких преступлений на 1%;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преступлений, совершённых несовершеннолетними или при их соучастии на 1,5%;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снижение доли преступлений, совершенных ранее судимыми лицами на 1,5%;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веса преступлений, совершенных в состоянии алкогольного опьянения на 1 %;</w:t>
            </w:r>
          </w:p>
          <w:p w:rsidR="00BE640B" w:rsidRPr="0027140F" w:rsidRDefault="00BE640B" w:rsidP="00FC4F8D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40F">
              <w:rPr>
                <w:rFonts w:ascii="Times New Roman" w:hAnsi="Times New Roman" w:cs="Times New Roman"/>
                <w:sz w:val="24"/>
                <w:szCs w:val="24"/>
              </w:rPr>
              <w:t>- уменьшение числа преступлений, совершенных на улицах и в других общественных местах на 1%;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Контроль реализации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Контроль реализации Программы осуществляет:    администрация города Карабаново;</w:t>
            </w:r>
          </w:p>
        </w:tc>
      </w:tr>
    </w:tbl>
    <w:p w:rsidR="00BE640B" w:rsidRDefault="00BE640B" w:rsidP="00BE640B">
      <w:pPr>
        <w:pStyle w:val="a4"/>
        <w:jc w:val="center"/>
      </w:pPr>
      <w:r>
        <w:rPr>
          <w:b/>
          <w:bCs/>
        </w:rPr>
        <w:t>1. Характеристика проблемы</w:t>
      </w:r>
    </w:p>
    <w:p w:rsidR="00BE640B" w:rsidRDefault="00855A11" w:rsidP="00BE640B">
      <w:pPr>
        <w:pStyle w:val="a4"/>
      </w:pPr>
      <w:r>
        <w:t xml:space="preserve">        </w:t>
      </w:r>
      <w:r w:rsidR="00BE640B">
        <w:t xml:space="preserve">Кризисные явления в хозяйственно-экономической жизни и социальной сфере в стране привели к высокой степени криминализации в обществе. Это обуславливается комплексом объективно сложившихся факторов. </w:t>
      </w:r>
      <w:proofErr w:type="gramStart"/>
      <w:r w:rsidR="00BE640B">
        <w:t>С одной стороны, это социальные процессы и явления, присущие всему обществу в целом, такие, как алкоголизм, наркомания, безработица, бытовая неустроенность, недостаточный уровень правовой культуры, подрыв авторитета закона и правоохранительных органов, необъективная информация о них, с другой стороны, - геополитические явления и факторы, связанные непосредственно с расположением города Карабаново его близостью к Москве, плотностью проживания населения, миграцией с вытекающими из нее социальными</w:t>
      </w:r>
      <w:proofErr w:type="gramEnd"/>
      <w:r w:rsidR="00BE640B">
        <w:t xml:space="preserve"> и </w:t>
      </w:r>
      <w:r w:rsidR="00BE640B">
        <w:lastRenderedPageBreak/>
        <w:t xml:space="preserve">этническими конфликтами, возможность развития межрегиональной преступности, ростом преступности, совершенной гражданами иностранных государств. </w:t>
      </w:r>
    </w:p>
    <w:p w:rsidR="00BE640B" w:rsidRDefault="00855A11" w:rsidP="00BE640B">
      <w:pPr>
        <w:pStyle w:val="a4"/>
      </w:pPr>
      <w:r>
        <w:t xml:space="preserve">    </w:t>
      </w:r>
      <w:r w:rsidR="00BE640B">
        <w:t>Также острой остается проблема криминализации подростковой преступности, где усиливается влияние взрослых преступников. Не спадает волна преступности в имущественной сфере, нередко связанной с насильственными действиями.</w:t>
      </w:r>
    </w:p>
    <w:p w:rsidR="00BE640B" w:rsidRDefault="00855A11" w:rsidP="00BE640B">
      <w:pPr>
        <w:pStyle w:val="a4"/>
      </w:pPr>
      <w:r>
        <w:t xml:space="preserve">     </w:t>
      </w:r>
      <w:r w:rsidR="00BE640B">
        <w:t>Анализ оперативной обстановки на территории города Карабаново показывает, что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преступлений.</w:t>
      </w:r>
    </w:p>
    <w:p w:rsidR="00BE640B" w:rsidRDefault="00855A11" w:rsidP="00855A11">
      <w:pPr>
        <w:pStyle w:val="a4"/>
        <w:spacing w:before="0" w:beforeAutospacing="0" w:after="0" w:afterAutospacing="0"/>
      </w:pPr>
      <w:r>
        <w:t xml:space="preserve">      </w:t>
      </w:r>
      <w:r w:rsidR="00BE640B">
        <w:t>Незаконный оборот наркотиков является одним из основных факторов, подпитывающих криминальную среду и влияющих на совершение уголовных деяний корыстно-насильственной направленности.</w:t>
      </w:r>
    </w:p>
    <w:p w:rsidR="00BE640B" w:rsidRDefault="00855A11" w:rsidP="00855A11">
      <w:pPr>
        <w:pStyle w:val="a4"/>
        <w:spacing w:before="0" w:beforeAutospacing="0" w:after="0" w:afterAutospacing="0"/>
      </w:pPr>
      <w:r>
        <w:t xml:space="preserve">    </w:t>
      </w:r>
      <w:r w:rsidR="00BE640B">
        <w:t>Одной из причин сложившейся ситуации является низкий уровень профилактической работы и организации досуга населения. Недостаточно активно ведется работа с молодежью по месту жительства.</w:t>
      </w:r>
    </w:p>
    <w:p w:rsidR="00BE640B" w:rsidRDefault="00855A11" w:rsidP="00855A11">
      <w:pPr>
        <w:pStyle w:val="a4"/>
        <w:spacing w:before="0" w:beforeAutospacing="0" w:after="0" w:afterAutospacing="0"/>
      </w:pPr>
      <w:r>
        <w:t xml:space="preserve">      </w:t>
      </w:r>
      <w:r w:rsidR="00BE640B">
        <w:t>Концепция государственной антинаркотической политики Российской Федерации рассматривает проблему наркомании как угрозу, направленную на все сферы жизнедеятельности, включая жизнь и здоровье граждан, морально-нравственные устои общества. Профилактика наркомании определена как совокупность мер политического, экономического, правового, социального, педагогического, культурно-просветительского, физкультурно-оздоровительного и иного характера.</w:t>
      </w:r>
    </w:p>
    <w:p w:rsidR="00855A11" w:rsidRDefault="00855A11" w:rsidP="00855A11">
      <w:pPr>
        <w:pStyle w:val="a4"/>
        <w:spacing w:before="0" w:beforeAutospacing="0" w:after="0" w:afterAutospacing="0"/>
      </w:pPr>
    </w:p>
    <w:p w:rsidR="00BE640B" w:rsidRDefault="00855A11" w:rsidP="00855A11">
      <w:pPr>
        <w:pStyle w:val="tekstob"/>
        <w:spacing w:before="0" w:beforeAutospacing="0" w:after="0" w:afterAutospacing="0"/>
      </w:pPr>
      <w:r>
        <w:t xml:space="preserve">       </w:t>
      </w:r>
      <w:r w:rsidR="00BE640B">
        <w:t>Администрация города Карабаново будет акцентировать работу в рамках настоящей Программы на задачах первичной профилактики, в которые входят: снижение группы риска употребления наркотических веществ; раннее выявление лиц, предрасположенных к употреблению наркотиков; формирование способности сохранить или укрепить здоровье; формирование негативного отношения к употреблению наркотиков; формирование личной ответственности за свой выбор.</w:t>
      </w:r>
    </w:p>
    <w:p w:rsidR="00BE640B" w:rsidRDefault="00BE640B" w:rsidP="00BE640B">
      <w:pPr>
        <w:pStyle w:val="a4"/>
        <w:jc w:val="center"/>
      </w:pPr>
      <w:r>
        <w:rPr>
          <w:b/>
          <w:bCs/>
        </w:rPr>
        <w:t>2. Цели и основные задачи Программы</w:t>
      </w:r>
    </w:p>
    <w:p w:rsidR="00BE640B" w:rsidRDefault="00855A11" w:rsidP="00BE640B">
      <w:pPr>
        <w:pStyle w:val="a4"/>
      </w:pPr>
      <w:r>
        <w:t xml:space="preserve">      </w:t>
      </w:r>
      <w:r w:rsidR="00BE640B">
        <w:t>Выбор приоритетных целей Программы строится на стратегических целях общества и анализе сложившихся тенденций в данной сфере.</w:t>
      </w:r>
    </w:p>
    <w:p w:rsidR="00BE640B" w:rsidRDefault="00BE640B" w:rsidP="00BE640B">
      <w:pPr>
        <w:pStyle w:val="a4"/>
      </w:pPr>
      <w:proofErr w:type="gramStart"/>
      <w:r>
        <w:t>Исходя из стратегических целей направления целями Программы являются</w:t>
      </w:r>
      <w:proofErr w:type="gramEnd"/>
      <w:r>
        <w:t>:</w:t>
      </w:r>
    </w:p>
    <w:p w:rsidR="00BE640B" w:rsidRDefault="00BE640B" w:rsidP="00BE640B">
      <w:pPr>
        <w:pStyle w:val="a4"/>
      </w:pPr>
      <w:r>
        <w:t>1) создание единой системы социальной профилактики правонарушений;</w:t>
      </w:r>
    </w:p>
    <w:p w:rsidR="00BE640B" w:rsidRDefault="00BE640B" w:rsidP="00BE640B">
      <w:pPr>
        <w:pStyle w:val="a4"/>
      </w:pPr>
      <w:r>
        <w:t xml:space="preserve">2) активизация участия и улучшение </w:t>
      </w:r>
      <w:proofErr w:type="gramStart"/>
      <w:r>
        <w:t>координации деятельности структурных подразделений администрации города</w:t>
      </w:r>
      <w:proofErr w:type="gramEnd"/>
      <w:r>
        <w:t xml:space="preserve"> с правоохранительными органами, всеми заинтересованными лицами;</w:t>
      </w:r>
    </w:p>
    <w:p w:rsidR="00BE640B" w:rsidRDefault="00BE640B" w:rsidP="00BE640B">
      <w:pPr>
        <w:pStyle w:val="a4"/>
      </w:pPr>
      <w:r>
        <w:t>3) совершенствование работы в учреждениях культуры и спорта;</w:t>
      </w:r>
    </w:p>
    <w:p w:rsidR="00BE640B" w:rsidRDefault="00BE640B" w:rsidP="00BE640B">
      <w:pPr>
        <w:pStyle w:val="a4"/>
      </w:pPr>
      <w:r>
        <w:t>4) уменьшение числа потенциальных потребителей наркотических средств, а также лиц, входящих в группу повышенного риска вовлечения в наркотизацию;</w:t>
      </w:r>
    </w:p>
    <w:p w:rsidR="00BE640B" w:rsidRDefault="00BE640B" w:rsidP="00BE640B">
      <w:pPr>
        <w:pStyle w:val="a4"/>
      </w:pPr>
      <w:r>
        <w:t xml:space="preserve">5) снижение заболеваемости наркоманией и другими формами зависимости от </w:t>
      </w:r>
      <w:proofErr w:type="spellStart"/>
      <w:r>
        <w:t>психоактивных</w:t>
      </w:r>
      <w:proofErr w:type="spellEnd"/>
      <w:r>
        <w:t xml:space="preserve">  веще</w:t>
      </w:r>
      <w:proofErr w:type="gramStart"/>
      <w:r>
        <w:t>ств  ср</w:t>
      </w:r>
      <w:proofErr w:type="gramEnd"/>
      <w:r>
        <w:t>еди населения города.</w:t>
      </w:r>
    </w:p>
    <w:p w:rsidR="00BE640B" w:rsidRDefault="00BE640B" w:rsidP="00BE640B">
      <w:pPr>
        <w:pStyle w:val="a4"/>
      </w:pPr>
    </w:p>
    <w:p w:rsidR="00855A11" w:rsidRPr="0076607A" w:rsidRDefault="00855A11" w:rsidP="00BE640B">
      <w:pPr>
        <w:pStyle w:val="a4"/>
      </w:pPr>
    </w:p>
    <w:p w:rsidR="00BE640B" w:rsidRPr="0084355C" w:rsidRDefault="00BE640B" w:rsidP="00BE640B">
      <w:pPr>
        <w:pStyle w:val="a4"/>
        <w:jc w:val="center"/>
        <w:rPr>
          <w:b/>
        </w:rPr>
      </w:pPr>
      <w:r w:rsidRPr="0084355C">
        <w:rPr>
          <w:b/>
        </w:rPr>
        <w:t>3. Система программных мероприятий</w:t>
      </w:r>
    </w:p>
    <w:p w:rsidR="00BE640B" w:rsidRDefault="00BE640B" w:rsidP="00BE640B">
      <w:pPr>
        <w:pStyle w:val="a4"/>
        <w:jc w:val="center"/>
      </w:pPr>
      <w:r>
        <w:lastRenderedPageBreak/>
        <w:t>Программа включает основные мероприятия по приоритетным направлениям в сфере профилактики правонарушений</w:t>
      </w:r>
    </w:p>
    <w:tbl>
      <w:tblPr>
        <w:tblW w:w="51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567"/>
        <w:gridCol w:w="1291"/>
        <w:gridCol w:w="1936"/>
        <w:gridCol w:w="1766"/>
        <w:gridCol w:w="578"/>
        <w:gridCol w:w="578"/>
        <w:gridCol w:w="624"/>
      </w:tblGrid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Потребность в финансировании (руб.)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2020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Проведение акций к международному дню борьбы с наркоманией (лекции, беседы, распространение брошюр, литературы, плакатов)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июнь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r>
              <w:t>А</w:t>
            </w:r>
            <w:r w:rsidRPr="00093888">
              <w:t>дминистрация, «</w:t>
            </w:r>
            <w:proofErr w:type="spellStart"/>
            <w:r w:rsidRPr="00093888">
              <w:t>Карабановская</w:t>
            </w:r>
            <w:proofErr w:type="spellEnd"/>
            <w:r w:rsidRPr="00093888">
              <w:t xml:space="preserve"> городская библиотека </w:t>
            </w:r>
            <w:proofErr w:type="spellStart"/>
            <w:r w:rsidRPr="00093888">
              <w:t>им.Ю.Н.Худова</w:t>
            </w:r>
            <w:proofErr w:type="spellEnd"/>
            <w:r w:rsidRPr="00093888">
              <w:t>», «Дом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Жизнь прекрасна и не губите ее - к Всемирному дню борьбы со СПИДом (уроки здоровья, беседы с врачом)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ноябрь-декабрь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r w:rsidRPr="00093888">
              <w:t>Администрация, Школы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Марафон «Юности </w:t>
            </w:r>
            <w:proofErr w:type="spellStart"/>
            <w:r w:rsidRPr="00093888">
              <w:t>Фемидовы</w:t>
            </w:r>
            <w:proofErr w:type="spellEnd"/>
            <w:r w:rsidRPr="00093888">
              <w:t xml:space="preserve"> начала»</w:t>
            </w:r>
          </w:p>
          <w:p w:rsidR="00BE640B" w:rsidRPr="00093888" w:rsidRDefault="00BE640B" w:rsidP="00FC4F8D">
            <w:r>
              <w:t>Правовая информация для</w:t>
            </w:r>
            <w:r w:rsidRPr="00093888">
              <w:t xml:space="preserve"> детей из неполных и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Администрация,</w:t>
            </w:r>
          </w:p>
          <w:p w:rsidR="00BE640B" w:rsidRPr="00093888" w:rsidRDefault="00BE640B" w:rsidP="00FC4F8D">
            <w:r w:rsidRPr="00093888">
              <w:t>МБОУ ДОД ДДТ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Городской фестиваль детско-юношеского творчества «Эхо прошедшей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Администрация, </w:t>
            </w:r>
          </w:p>
          <w:p w:rsidR="00BE640B" w:rsidRPr="00093888" w:rsidRDefault="00BE640B" w:rsidP="00FC4F8D">
            <w:r w:rsidRPr="00093888">
              <w:t>«Дом культуры»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r w:rsidRPr="00093888">
              <w:t>Посвящение в читатели</w:t>
            </w:r>
            <w:r>
              <w:t>,</w:t>
            </w:r>
          </w:p>
          <w:p w:rsidR="00BE640B" w:rsidRPr="00093888" w:rsidRDefault="00BE640B" w:rsidP="00FC4F8D">
            <w:r w:rsidRPr="00093888">
              <w:t>Организация досуга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 «</w:t>
            </w:r>
            <w:proofErr w:type="spellStart"/>
            <w:r w:rsidRPr="00093888">
              <w:t>Карабановская</w:t>
            </w:r>
            <w:proofErr w:type="spellEnd"/>
            <w:r w:rsidRPr="00093888">
              <w:t xml:space="preserve"> городская библиотека </w:t>
            </w:r>
            <w:proofErr w:type="spellStart"/>
            <w:r w:rsidRPr="00093888">
              <w:t>им.Ю.Н.Худова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r w:rsidRPr="00093888">
              <w:t>Фестиваль творчества молодых «Радуга талантов»</w:t>
            </w:r>
          </w:p>
          <w:p w:rsidR="00BE640B" w:rsidRPr="00093888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апрель</w:t>
            </w:r>
          </w:p>
          <w:p w:rsidR="00BE640B" w:rsidRPr="00093888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Администрация, </w:t>
            </w:r>
          </w:p>
          <w:p w:rsidR="00BE640B" w:rsidRPr="00093888" w:rsidRDefault="00BE640B" w:rsidP="00FC4F8D">
            <w:r w:rsidRPr="00093888">
              <w:t>«Дом культуры»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Организация работы молодежных </w:t>
            </w:r>
            <w:proofErr w:type="spellStart"/>
            <w:r w:rsidRPr="00093888">
              <w:t>субкультурных</w:t>
            </w:r>
            <w:proofErr w:type="spellEnd"/>
            <w:r w:rsidRPr="00093888">
              <w:t xml:space="preserve"> объединений (рэп, брейк-данс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Администрация, </w:t>
            </w:r>
          </w:p>
          <w:p w:rsidR="00BE640B" w:rsidRPr="00093888" w:rsidRDefault="00BE640B" w:rsidP="00FC4F8D">
            <w:r w:rsidRPr="00093888">
              <w:t>«Дом культуры»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pPr>
              <w:jc w:val="center"/>
            </w:pPr>
            <w:r w:rsidRPr="00093888">
              <w:t>бюджетное финансирование не требуется</w:t>
            </w:r>
          </w:p>
          <w:p w:rsidR="00BE640B" w:rsidRPr="00093888" w:rsidRDefault="00BE640B" w:rsidP="00FC4F8D">
            <w:r w:rsidRPr="00093888"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  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Организация праздничных мероприятий посвященных «Дню молодежи»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июнь</w:t>
            </w:r>
          </w:p>
          <w:p w:rsidR="00BE640B" w:rsidRPr="00093888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Администрация, </w:t>
            </w:r>
          </w:p>
          <w:p w:rsidR="00BE640B" w:rsidRPr="00093888" w:rsidRDefault="00BE640B" w:rsidP="00FC4F8D">
            <w:r w:rsidRPr="00093888">
              <w:t>«Дом культуры»</w:t>
            </w:r>
          </w:p>
          <w:p w:rsidR="00BE640B" w:rsidRPr="00093888" w:rsidRDefault="00BE640B" w:rsidP="00FC4F8D"/>
          <w:p w:rsidR="00BE640B" w:rsidRPr="00093888" w:rsidRDefault="00BE640B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Организация культурно-досуговых мероприятий направленных на развитие творческих и интеллектуальных способностей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Администрация, учреждения культуры</w:t>
            </w:r>
            <w:r>
              <w:t xml:space="preserve">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Pr="00093888" w:rsidRDefault="00BE640B" w:rsidP="00FC4F8D">
            <w:pPr>
              <w:pStyle w:val="a4"/>
              <w:jc w:val="center"/>
            </w:pPr>
            <w:r w:rsidRPr="00093888">
              <w:t>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Сотрудничество с детским творческим объединением «Журналистика»: </w:t>
            </w:r>
          </w:p>
          <w:p w:rsidR="00BE640B" w:rsidRPr="00093888" w:rsidRDefault="00BE640B" w:rsidP="00FC4F8D">
            <w:r w:rsidRPr="00093888">
              <w:t>выпуск буклетов;</w:t>
            </w:r>
          </w:p>
          <w:p w:rsidR="00BE640B" w:rsidRPr="00093888" w:rsidRDefault="00BE640B" w:rsidP="00FC4F8D">
            <w:r w:rsidRPr="00093888">
              <w:t>распространение газеты «Алый парус»;</w:t>
            </w:r>
          </w:p>
          <w:p w:rsidR="00BE640B" w:rsidRPr="00093888" w:rsidRDefault="00BE640B" w:rsidP="00FC4F8D">
            <w:r w:rsidRPr="00093888">
              <w:t xml:space="preserve">оформление выставок.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 «</w:t>
            </w:r>
            <w:proofErr w:type="spellStart"/>
            <w:r w:rsidRPr="00093888">
              <w:t>Карабановская</w:t>
            </w:r>
            <w:proofErr w:type="spellEnd"/>
            <w:r w:rsidRPr="00093888">
              <w:t xml:space="preserve"> городская библиотека </w:t>
            </w:r>
            <w:proofErr w:type="spellStart"/>
            <w:r w:rsidRPr="00093888">
              <w:t>им.Ю.Н.Худова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9B7FFE" w:rsidRDefault="00BE640B" w:rsidP="00FC4F8D">
            <w:pPr>
              <w:jc w:val="center"/>
              <w:rPr>
                <w:highlight w:val="yellow"/>
              </w:rPr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  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Организация и проведение «круглых столов», выставок книг, конкурсов направленных на профилактику:     наркотизации, алкоголизма,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 учреждения культуры</w:t>
            </w:r>
            <w:r>
              <w:t xml:space="preserve"> города,</w:t>
            </w:r>
            <w:r w:rsidRPr="00093888">
              <w:t xml:space="preserve"> «</w:t>
            </w:r>
            <w:proofErr w:type="spellStart"/>
            <w:r w:rsidRPr="00093888">
              <w:t>Карабановская</w:t>
            </w:r>
            <w:proofErr w:type="spellEnd"/>
            <w:r w:rsidRPr="00093888">
              <w:t xml:space="preserve"> городская библиотека </w:t>
            </w:r>
            <w:proofErr w:type="spellStart"/>
            <w:r w:rsidRPr="00093888">
              <w:t>им.Ю.Н.Худова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9B7FFE" w:rsidRDefault="00BE640B" w:rsidP="00FC4F8D">
            <w:pPr>
              <w:jc w:val="center"/>
              <w:rPr>
                <w:highlight w:val="yellow"/>
              </w:rPr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  -</w:t>
            </w:r>
          </w:p>
        </w:tc>
      </w:tr>
      <w:tr w:rsidR="00BE640B" w:rsidRPr="00093888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Проведение мероп</w:t>
            </w:r>
            <w:r>
              <w:t>риятий в рамках межведомственной комплексной</w:t>
            </w:r>
            <w:r w:rsidRPr="00093888">
              <w:t xml:space="preserve"> операции «Подросток»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 учреждения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4D298D" w:rsidRDefault="00BE640B" w:rsidP="00FC4F8D">
            <w:pPr>
              <w:rPr>
                <w:highlight w:val="yellow"/>
              </w:rPr>
            </w:pPr>
          </w:p>
          <w:p w:rsidR="00BE640B" w:rsidRPr="004D298D" w:rsidRDefault="00BE640B" w:rsidP="00FC4F8D">
            <w:pPr>
              <w:jc w:val="center"/>
              <w:rPr>
                <w:highlight w:val="yellow"/>
              </w:rPr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/>
          <w:p w:rsidR="00BE640B" w:rsidRPr="00093888" w:rsidRDefault="00BE640B" w:rsidP="00FC4F8D">
            <w:r w:rsidRPr="00093888">
              <w:t xml:space="preserve">        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Поддержка и проведение мероприятий способствующих формированию здорового образа жизни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pPr>
              <w:jc w:val="center"/>
            </w:pPr>
            <w:r>
              <w:t>в течение</w:t>
            </w:r>
            <w:r w:rsidRPr="00093888">
              <w:t xml:space="preserve"> года</w:t>
            </w:r>
          </w:p>
          <w:p w:rsidR="00BE640B" w:rsidRDefault="00BE640B" w:rsidP="00FC4F8D">
            <w:pPr>
              <w:jc w:val="center"/>
            </w:pPr>
            <w:r>
              <w:t>весь</w:t>
            </w:r>
          </w:p>
          <w:p w:rsidR="00BE640B" w:rsidRPr="00093888" w:rsidRDefault="00BE640B" w:rsidP="00FC4F8D">
            <w:pPr>
              <w:jc w:val="center"/>
            </w:pPr>
            <w: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 учреждения культуры</w:t>
            </w:r>
            <w:r>
              <w:t xml:space="preserve"> города, МБОУ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Пропаганда здорового образа жизни среди различных слоев населения города Карабаново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/>
          <w:p w:rsidR="00BE640B" w:rsidRDefault="00BE640B" w:rsidP="00FC4F8D">
            <w:pPr>
              <w:jc w:val="center"/>
            </w:pPr>
            <w:r>
              <w:t>весь</w:t>
            </w:r>
          </w:p>
          <w:p w:rsidR="00BE640B" w:rsidRPr="00093888" w:rsidRDefault="00BE640B" w:rsidP="00FC4F8D">
            <w:pPr>
              <w:jc w:val="center"/>
            </w:pPr>
            <w: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 xml:space="preserve">Открытое первенство </w:t>
            </w:r>
            <w:proofErr w:type="spellStart"/>
            <w:r w:rsidRPr="00093888">
              <w:t>г</w:t>
            </w:r>
            <w:proofErr w:type="gramStart"/>
            <w:r w:rsidRPr="00093888">
              <w:t>.К</w:t>
            </w:r>
            <w:proofErr w:type="gramEnd"/>
            <w:r w:rsidRPr="00093888">
              <w:t>арабаново</w:t>
            </w:r>
            <w:proofErr w:type="spellEnd"/>
            <w:r w:rsidRPr="00093888">
              <w:t xml:space="preserve"> по л/а кроссу (День бегуна)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>
              <w:t>с</w:t>
            </w:r>
            <w:r w:rsidRPr="00093888">
              <w:t>ентябрь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Администрация,</w:t>
            </w:r>
          </w:p>
          <w:p w:rsidR="00BE640B" w:rsidRPr="00093888" w:rsidRDefault="00BE640B" w:rsidP="00FC4F8D"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>
              <w:t>Проведение в День города спортивных эстафет,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сентябрь</w:t>
            </w:r>
          </w:p>
          <w:p w:rsidR="00BE640B" w:rsidRPr="00093888" w:rsidRDefault="00BE640B" w:rsidP="00FC4F8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</w:t>
            </w:r>
          </w:p>
          <w:p w:rsidR="00BE640B" w:rsidRPr="00093888" w:rsidRDefault="00BE640B" w:rsidP="00FC4F8D">
            <w:pPr>
              <w:jc w:val="center"/>
            </w:pPr>
          </w:p>
          <w:p w:rsidR="00BE640B" w:rsidRPr="00093888" w:rsidRDefault="00BE640B" w:rsidP="00FC4F8D">
            <w:pPr>
              <w:jc w:val="center"/>
            </w:pPr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r w:rsidRPr="00093888">
              <w:t xml:space="preserve">Открытое первенство </w:t>
            </w:r>
            <w:proofErr w:type="spellStart"/>
            <w:r w:rsidRPr="00093888">
              <w:t>г</w:t>
            </w:r>
            <w:proofErr w:type="gramStart"/>
            <w:r w:rsidRPr="00093888">
              <w:t>.К</w:t>
            </w:r>
            <w:proofErr w:type="gramEnd"/>
            <w:r w:rsidRPr="00093888">
              <w:t>арабаново</w:t>
            </w:r>
            <w:proofErr w:type="spellEnd"/>
            <w:r w:rsidRPr="00093888">
              <w:t xml:space="preserve"> по самбо среди школьников посвященное памяти М. Астафьева.</w:t>
            </w:r>
          </w:p>
          <w:p w:rsidR="00F65234" w:rsidRPr="00093888" w:rsidRDefault="00F65234" w:rsidP="00FC4F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</w:t>
            </w:r>
          </w:p>
          <w:p w:rsidR="00BE640B" w:rsidRPr="00093888" w:rsidRDefault="00BE640B" w:rsidP="00FC4F8D"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r w:rsidRPr="00093888">
              <w:t>Оказать помощь жителям МКД в оборудовании дворовых детских 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Default="00BE640B" w:rsidP="00FC4F8D">
            <w:pPr>
              <w:jc w:val="center"/>
            </w:pPr>
            <w:r>
              <w:t>весь</w:t>
            </w:r>
          </w:p>
          <w:p w:rsidR="00BE640B" w:rsidRPr="00093888" w:rsidRDefault="00BE640B" w:rsidP="00FC4F8D">
            <w:pPr>
              <w:jc w:val="center"/>
            </w:pPr>
            <w: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0B" w:rsidRPr="00093888" w:rsidRDefault="00BE640B" w:rsidP="00FC4F8D">
            <w:pPr>
              <w:jc w:val="center"/>
            </w:pPr>
            <w:r w:rsidRPr="00093888">
              <w:t>Администрация,</w:t>
            </w:r>
          </w:p>
          <w:p w:rsidR="00BE640B" w:rsidRPr="00093888" w:rsidRDefault="00BE640B" w:rsidP="00FC4F8D">
            <w:pPr>
              <w:jc w:val="center"/>
            </w:pPr>
          </w:p>
          <w:p w:rsidR="00BE640B" w:rsidRPr="00093888" w:rsidRDefault="00BE640B" w:rsidP="00FC4F8D">
            <w:pPr>
              <w:jc w:val="center"/>
            </w:pPr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Сдача норм ГТО в рамках спортивного праздника посвященного Дню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 w:rsidRPr="00093888">
              <w:t>МБУ ЦФК и</w:t>
            </w:r>
            <w:proofErr w:type="gramStart"/>
            <w:r w:rsidRPr="00093888">
              <w:t xml:space="preserve"> С</w:t>
            </w:r>
            <w:proofErr w:type="gramEnd"/>
            <w:r w:rsidRPr="00093888">
              <w:t xml:space="preserve"> «</w:t>
            </w:r>
            <w:proofErr w:type="spellStart"/>
            <w:r w:rsidRPr="00093888">
              <w:t>Карабановец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Организация антинаркотических акций во время проведения массовых мероприятий (Международный день защиты детей, День молодежи, Международный день борьбы с наркотиками)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во время проведения 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 w:rsidRPr="00093888">
              <w:t>Администрация, учреждения культуры</w:t>
            </w:r>
            <w:r>
              <w:t xml:space="preserve"> города,</w:t>
            </w:r>
            <w:r w:rsidRPr="00093888">
              <w:t xml:space="preserve"> «</w:t>
            </w:r>
            <w:proofErr w:type="spellStart"/>
            <w:r w:rsidRPr="00093888">
              <w:t>Карабановская</w:t>
            </w:r>
            <w:proofErr w:type="spellEnd"/>
            <w:r w:rsidRPr="00093888">
              <w:t xml:space="preserve"> городская библиотека </w:t>
            </w:r>
            <w:proofErr w:type="spellStart"/>
            <w:r w:rsidRPr="00093888">
              <w:t>им.Ю.Н.Худова</w:t>
            </w:r>
            <w:proofErr w:type="spellEnd"/>
            <w:r w:rsidRPr="00093888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Организация встреч с представителями религиозных течений,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Профилактика нарушений законодательства о гражданстве, пресечение и предупреждение нелегальной миграции (рейды в места проживания на территории 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оказание содействия полиции в обеспечении охраны общественного 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 xml:space="preserve">Проведение мероприятий по контролю за организацией торговли на специально отведенной территории, а также пресечение несанкционированной торговли с рук, лотков, автомашин в неустановленных местах, в </w:t>
            </w:r>
            <w:proofErr w:type="spellStart"/>
            <w:r>
              <w:t>т.ч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 местах массового скопления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Проверка исполнения требований законодательства о запрете реализации несовершеннолетним пива, спиртосодержащей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Организационные мероприятия по противодействию потребления наркотических средств:</w:t>
            </w:r>
          </w:p>
          <w:p w:rsidR="00BE640B" w:rsidRDefault="00BE640B" w:rsidP="00FC4F8D">
            <w:pPr>
              <w:pStyle w:val="a4"/>
            </w:pPr>
            <w:r>
              <w:t xml:space="preserve">-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в городе</w:t>
            </w:r>
          </w:p>
          <w:p w:rsidR="00BE640B" w:rsidRDefault="00BE640B" w:rsidP="00FC4F8D">
            <w:pPr>
              <w:pStyle w:val="a4"/>
            </w:pPr>
            <w:r>
              <w:t>- проведение социологических исследований распространения незаконного потребления наркотических сре</w:t>
            </w:r>
            <w:proofErr w:type="gramStart"/>
            <w:r>
              <w:t>дств ср</w:t>
            </w:r>
            <w:proofErr w:type="gramEnd"/>
            <w:r>
              <w:t>еди различных возрастных групп населения;</w:t>
            </w:r>
          </w:p>
          <w:p w:rsidR="00BE640B" w:rsidRDefault="00BE640B" w:rsidP="00FC4F8D">
            <w:pPr>
              <w:pStyle w:val="a4"/>
            </w:pPr>
            <w:r>
              <w:t>- подготовка волонтеров из числа студентов и старшеклассников для работы по профилактике незаконного потребления наркотиков;</w:t>
            </w:r>
          </w:p>
          <w:p w:rsidR="00BE640B" w:rsidRDefault="00BE640B" w:rsidP="00FC4F8D">
            <w:pPr>
              <w:pStyle w:val="a4"/>
            </w:pPr>
            <w:r>
              <w:t>- поддержка общественных инициатив, направленных на профилактику незаконного потребления наркотиков и распространение наркомании на территории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города,</w:t>
            </w:r>
          </w:p>
          <w:p w:rsidR="00BE640B" w:rsidRDefault="00BE640B" w:rsidP="00FC4F8D">
            <w:pPr>
              <w:pStyle w:val="a4"/>
              <w:jc w:val="center"/>
            </w:pPr>
            <w:r>
              <w:t>МКУ «Комитет по культуре, туризму и молодежной политике»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  <w:tr w:rsidR="00BE640B" w:rsidTr="00FC4F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</w:pPr>
            <w:r>
              <w:t>Подготовка и повышение квалификации кадров:</w:t>
            </w:r>
          </w:p>
          <w:p w:rsidR="00BE640B" w:rsidRDefault="00BE640B" w:rsidP="00FC4F8D">
            <w:pPr>
              <w:pStyle w:val="a4"/>
            </w:pPr>
            <w:r>
              <w:t>- участие в обучающих семинарах для специалистов, занимающихся профилактикой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40B" w:rsidRDefault="00BE640B" w:rsidP="00FC4F8D">
            <w:pPr>
              <w:pStyle w:val="a4"/>
              <w:jc w:val="center"/>
            </w:pPr>
            <w:r>
              <w:t>-</w:t>
            </w:r>
          </w:p>
        </w:tc>
      </w:tr>
    </w:tbl>
    <w:p w:rsidR="00BE640B" w:rsidRDefault="00855A11" w:rsidP="00855A11">
      <w:pPr>
        <w:pStyle w:val="4"/>
      </w:pPr>
      <w:r>
        <w:rPr>
          <w:b w:val="0"/>
          <w:bCs w:val="0"/>
        </w:rPr>
        <w:t xml:space="preserve">                                 </w:t>
      </w:r>
      <w:r w:rsidR="00BE640B">
        <w:t>4. Исполнение мероприятий Программы</w:t>
      </w:r>
    </w:p>
    <w:p w:rsidR="00BE640B" w:rsidRDefault="00855A11" w:rsidP="00BE640B">
      <w:pPr>
        <w:pStyle w:val="a4"/>
      </w:pPr>
      <w:r>
        <w:t xml:space="preserve">     </w:t>
      </w:r>
      <w:r w:rsidR="00BE640B">
        <w:t>Исполнение мероприятий настоящей Программы организуется ответственными исполнителями мероприятий Программы.</w:t>
      </w:r>
    </w:p>
    <w:p w:rsidR="00BE640B" w:rsidRDefault="00855A11" w:rsidP="00BE640B">
      <w:pPr>
        <w:pStyle w:val="a4"/>
      </w:pPr>
      <w:r>
        <w:lastRenderedPageBreak/>
        <w:t xml:space="preserve">     </w:t>
      </w:r>
      <w:r w:rsidR="00BE640B">
        <w:t>Ответственными исполнителями мероприятий настоящей Программы (далее - ответственные исполнители) являются учреждения города согласно Перечню мероприятий Программы.</w:t>
      </w:r>
    </w:p>
    <w:p w:rsidR="00BE640B" w:rsidRDefault="00855A11" w:rsidP="00BE640B">
      <w:pPr>
        <w:pStyle w:val="a4"/>
      </w:pPr>
      <w:r>
        <w:t xml:space="preserve">    </w:t>
      </w:r>
      <w:r w:rsidR="00BE640B">
        <w:t>Ответственные исполнители в целях эффективного выполнения мероприятий настоящей Программы организуют взаимодействие с иными территориальными органами федеральных органов исполнительной власти по Александровскому району.</w:t>
      </w:r>
    </w:p>
    <w:p w:rsidR="00BE640B" w:rsidRDefault="00855A11" w:rsidP="00BE640B">
      <w:pPr>
        <w:pStyle w:val="a4"/>
      </w:pPr>
      <w:r>
        <w:t xml:space="preserve">   </w:t>
      </w:r>
      <w:r w:rsidR="00BE640B">
        <w:t>Территориальные органы федеральных органов исполнительной власти по Александровскому району привлекаются в качестве исполнителей мероприятий настоящей Программы на добровольной основе в порядке, установленном законодательством.</w:t>
      </w:r>
    </w:p>
    <w:p w:rsidR="00BE640B" w:rsidRDefault="00BE640B" w:rsidP="00BE640B">
      <w:pPr>
        <w:pStyle w:val="4"/>
        <w:jc w:val="center"/>
      </w:pPr>
      <w:r>
        <w:t>5. Ожидаемые результаты от реализации Программы</w:t>
      </w:r>
    </w:p>
    <w:p w:rsidR="00BE640B" w:rsidRDefault="00BE640B" w:rsidP="00BE640B">
      <w:pPr>
        <w:jc w:val="center"/>
      </w:pPr>
      <w:r>
        <w:t>Выполнение программных мероприятий положительно отразится на обстановке в обществе, приведет к снижению уровня преступности в городе, позволит своевременно реагировать и устранять правонарушения, а также эффективно вести профилактику правонарушений и преступности</w:t>
      </w:r>
    </w:p>
    <w:p w:rsidR="00BE640B" w:rsidRDefault="00BE640B"/>
    <w:sectPr w:rsidR="00BE640B" w:rsidSect="00110C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B"/>
    <w:rsid w:val="00110C84"/>
    <w:rsid w:val="004563F4"/>
    <w:rsid w:val="00646C37"/>
    <w:rsid w:val="00855A11"/>
    <w:rsid w:val="00883FA5"/>
    <w:rsid w:val="009D0F26"/>
    <w:rsid w:val="00BE640B"/>
    <w:rsid w:val="00DD1233"/>
    <w:rsid w:val="00E87389"/>
    <w:rsid w:val="00F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E64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40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E6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E640B"/>
    <w:pPr>
      <w:spacing w:before="100" w:beforeAutospacing="1" w:after="100" w:afterAutospacing="1"/>
    </w:pPr>
  </w:style>
  <w:style w:type="paragraph" w:styleId="a4">
    <w:name w:val="Normal (Web)"/>
    <w:basedOn w:val="a"/>
    <w:rsid w:val="00BE640B"/>
    <w:pPr>
      <w:spacing w:before="100" w:beforeAutospacing="1" w:after="100" w:afterAutospacing="1"/>
    </w:pPr>
  </w:style>
  <w:style w:type="paragraph" w:customStyle="1" w:styleId="ConsPlusNormal">
    <w:name w:val="ConsPlusNormal"/>
    <w:rsid w:val="00BE6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5">
    <w:name w:val="Основной текст5"/>
    <w:basedOn w:val="a"/>
    <w:rsid w:val="00BE640B"/>
    <w:pPr>
      <w:widowControl w:val="0"/>
      <w:shd w:val="clear" w:color="auto" w:fill="FFFFFF"/>
      <w:suppressAutoHyphens/>
      <w:spacing w:after="480" w:line="0" w:lineRule="atLeast"/>
    </w:pPr>
    <w:rPr>
      <w:spacing w:val="5"/>
      <w:sz w:val="17"/>
      <w:szCs w:val="1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8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E64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40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E6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E640B"/>
    <w:pPr>
      <w:spacing w:before="100" w:beforeAutospacing="1" w:after="100" w:afterAutospacing="1"/>
    </w:pPr>
  </w:style>
  <w:style w:type="paragraph" w:styleId="a4">
    <w:name w:val="Normal (Web)"/>
    <w:basedOn w:val="a"/>
    <w:rsid w:val="00BE640B"/>
    <w:pPr>
      <w:spacing w:before="100" w:beforeAutospacing="1" w:after="100" w:afterAutospacing="1"/>
    </w:pPr>
  </w:style>
  <w:style w:type="paragraph" w:customStyle="1" w:styleId="ConsPlusNormal">
    <w:name w:val="ConsPlusNormal"/>
    <w:rsid w:val="00BE6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5">
    <w:name w:val="Основной текст5"/>
    <w:basedOn w:val="a"/>
    <w:rsid w:val="00BE640B"/>
    <w:pPr>
      <w:widowControl w:val="0"/>
      <w:shd w:val="clear" w:color="auto" w:fill="FFFFFF"/>
      <w:suppressAutoHyphens/>
      <w:spacing w:after="480" w:line="0" w:lineRule="atLeast"/>
    </w:pPr>
    <w:rPr>
      <w:spacing w:val="5"/>
      <w:sz w:val="17"/>
      <w:szCs w:val="1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8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s1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ravila/e1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2018-09-18T06:28:00Z</cp:lastPrinted>
  <dcterms:created xsi:type="dcterms:W3CDTF">2018-09-18T13:14:00Z</dcterms:created>
  <dcterms:modified xsi:type="dcterms:W3CDTF">2018-09-18T13:19:00Z</dcterms:modified>
</cp:coreProperties>
</file>