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E" w:rsidRPr="002226DE" w:rsidRDefault="002226DE" w:rsidP="002226DE">
      <w:pPr>
        <w:suppressAutoHyphens w:val="0"/>
        <w:ind w:right="-284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  <w:r w:rsidRPr="002226DE"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  <w:t>АДМИНИСТРАЦИЯ ГОРОДА КАРАБАНОВО</w:t>
      </w:r>
    </w:p>
    <w:p w:rsidR="002226DE" w:rsidRPr="002226DE" w:rsidRDefault="002226DE" w:rsidP="002226DE">
      <w:pPr>
        <w:suppressAutoHyphens w:val="0"/>
        <w:jc w:val="center"/>
        <w:rPr>
          <w:rFonts w:ascii="Book Antiqua" w:eastAsia="Times New Roman" w:hAnsi="Book Antiqua" w:cs="Book Antiqua"/>
          <w:sz w:val="28"/>
          <w:szCs w:val="28"/>
          <w:lang w:eastAsia="ru-RU"/>
        </w:rPr>
      </w:pPr>
      <w:r w:rsidRPr="002226DE">
        <w:rPr>
          <w:rFonts w:ascii="Book Antiqua" w:eastAsia="Times New Roman" w:hAnsi="Book Antiqua" w:cs="Book Antiqua"/>
          <w:sz w:val="28"/>
          <w:szCs w:val="28"/>
          <w:lang w:eastAsia="ru-RU"/>
        </w:rPr>
        <w:t>АЛЕКСАНДРОВСКОГО РАЙОНА</w:t>
      </w:r>
    </w:p>
    <w:p w:rsidR="002226DE" w:rsidRPr="002226DE" w:rsidRDefault="002226DE" w:rsidP="002226DE">
      <w:pPr>
        <w:suppressAutoHyphens w:val="0"/>
        <w:jc w:val="center"/>
        <w:rPr>
          <w:rFonts w:ascii="Book Antiqua" w:eastAsia="Times New Roman" w:hAnsi="Book Antiqua" w:cs="Book Antiqua"/>
          <w:sz w:val="28"/>
          <w:szCs w:val="28"/>
          <w:lang w:eastAsia="ru-RU"/>
        </w:rPr>
      </w:pPr>
      <w:r w:rsidRPr="002226DE">
        <w:rPr>
          <w:rFonts w:ascii="Book Antiqua" w:eastAsia="Times New Roman" w:hAnsi="Book Antiqua" w:cs="Book Antiqua"/>
          <w:sz w:val="28"/>
          <w:szCs w:val="28"/>
          <w:lang w:eastAsia="ru-RU"/>
        </w:rPr>
        <w:t>ВЛАДИМИРСКОЙ ОБЛАСТИ</w:t>
      </w:r>
    </w:p>
    <w:p w:rsidR="002226DE" w:rsidRPr="002226DE" w:rsidRDefault="002226DE" w:rsidP="002226DE">
      <w:pPr>
        <w:suppressAutoHyphens w:val="0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  <w:r w:rsidRPr="002226DE"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  <w:t>ПОСТАНОВЛЕНИЕ</w:t>
      </w:r>
    </w:p>
    <w:p w:rsidR="002226DE" w:rsidRPr="002226DE" w:rsidRDefault="002226DE" w:rsidP="002226DE">
      <w:pPr>
        <w:suppressAutoHyphens w:val="0"/>
        <w:jc w:val="center"/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</w:pPr>
    </w:p>
    <w:p w:rsidR="002226DE" w:rsidRPr="002226DE" w:rsidRDefault="002226DE" w:rsidP="002226DE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2226DE" w:rsidRPr="002226DE" w:rsidRDefault="002226DE" w:rsidP="002226DE">
      <w:pPr>
        <w:suppressAutoHyphens w:val="0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8"/>
          <w:szCs w:val="28"/>
          <w:lang w:eastAsia="ru-RU"/>
        </w:rPr>
        <w:t xml:space="preserve"> </w:t>
      </w:r>
      <w:r w:rsidRPr="002226DE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2226DE">
        <w:rPr>
          <w:rFonts w:eastAsia="Times New Roman"/>
          <w:sz w:val="28"/>
          <w:szCs w:val="28"/>
          <w:lang w:eastAsia="ru-RU"/>
        </w:rPr>
        <w:t xml:space="preserve"> от  </w:t>
      </w:r>
      <w:r w:rsidR="00E91C3D">
        <w:rPr>
          <w:rFonts w:eastAsia="Times New Roman"/>
          <w:sz w:val="28"/>
          <w:szCs w:val="28"/>
          <w:lang w:eastAsia="ru-RU"/>
        </w:rPr>
        <w:t>18.07.2018</w:t>
      </w:r>
      <w:r w:rsidRPr="002226DE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  <w:r w:rsidR="00E91C3D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Pr="002226DE">
        <w:rPr>
          <w:rFonts w:eastAsia="Times New Roman"/>
          <w:sz w:val="28"/>
          <w:szCs w:val="28"/>
          <w:lang w:eastAsia="ru-RU"/>
        </w:rPr>
        <w:t xml:space="preserve">  № </w:t>
      </w:r>
      <w:r w:rsidR="00E91C3D">
        <w:rPr>
          <w:rFonts w:eastAsia="Times New Roman"/>
          <w:sz w:val="28"/>
          <w:szCs w:val="28"/>
          <w:lang w:eastAsia="ru-RU"/>
        </w:rPr>
        <w:t xml:space="preserve"> 251</w:t>
      </w:r>
    </w:p>
    <w:p w:rsidR="002226DE" w:rsidRPr="002226DE" w:rsidRDefault="002226DE" w:rsidP="002226DE">
      <w:pPr>
        <w:suppressAutoHyphens w:val="0"/>
        <w:rPr>
          <w:rFonts w:eastAsia="Times New Roman"/>
          <w:sz w:val="26"/>
          <w:szCs w:val="26"/>
          <w:lang w:eastAsia="ru-RU"/>
        </w:rPr>
      </w:pPr>
    </w:p>
    <w:p w:rsidR="002226DE" w:rsidRPr="002226DE" w:rsidRDefault="002226DE" w:rsidP="002226DE">
      <w:pPr>
        <w:suppressAutoHyphens w:val="0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-4457700</wp:posOffset>
                </wp:positionH>
                <wp:positionV relativeFrom="paragraph">
                  <wp:posOffset>12700</wp:posOffset>
                </wp:positionV>
                <wp:extent cx="3314700" cy="800100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51pt;margin-top:1pt;width:26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EgSAIAAE0EAAAOAAAAZHJzL2Uyb0RvYy54bWysVM1uEzEQviPxDpbvZDd/tF1lU1UpQUgF&#10;KhUewPF6sxZe24ydbMoJqVckHoGH4IL46TNs3oixNw0pcELswZrxzHye+WZmJ6ebWpG1ACeNzmm/&#10;l1IiNDeF1Mucvn41f3RMifNMF0wZLXJ6LRw9nT58MGlsJgamMqoQQBBEu6yxOa28t1mSOF6Jmrme&#10;sUKjsTRQM48qLJMCWIPotUoGafo4aQwUFgwXzuHteWek04hfloL7l2XphCcqp5ibjyfEcxHOZDph&#10;2RKYrSTfpcH+IYuaSY2P7qHOmWdkBfIPqFpyMM6UvsdNnZiylFzEGrCafvpbNVcVsyLWguQ4u6fJ&#10;/T9Y/mJ9CUQWOR1SolmNLWo/bd9vP7bf29vtTfu5vW2/bT+0P9ov7VcyDHw11mUYdmUvIVTs7IXh&#10;bxzRZlYxvRRnAKapBCswy37wT+4FBMVhKFk0z02Bz7GVN5G6TQl1AERSyCZ26HrfIbHxhOPlcNgf&#10;HaXYSI624xQpiy1MWHYXbcH5p8LUJAg5BZyAiM7WF86HbFh25xKzN0oWc6lUVGC5mCkga4bTMo9f&#10;LACLPHRTmjQ5PRkPxhH5ns0dQqTx+xtELT2OvZJ1rALdghPLAm1PdBFlz6TqZExZ6R2PgbquBQtT&#10;XCONYLqZxh1EoTLwjpIG5zmn7u2KgaBEPdPYipP+aBQWICqj8dEAFTi0LA4tTHOEyqmnpBNnvlua&#10;lQW5rPClfqxdmzNsXykjs6G1XVa7ZHFmI+G7/QpLcahHr19/gelPAAAA//8DAFBLAwQUAAYACAAA&#10;ACEAQPICA98AAAALAQAADwAAAGRycy9kb3ducmV2LnhtbEyPQU/DMAyF70j8h8hI3LpkRYJSmk4I&#10;NCSOW3fh5jahLTRO1aRb4dfjndjJtt7T8/eKzeIGcbRT6D1pWK8UCEuNNz21Gg7VNslAhIhkcPBk&#10;NfzYAJvy+qrA3PgT7exxH1vBIRRy1NDFOOZShqazDsPKj5ZY+/STw8jn1Eoz4YnD3SBTpe6lw574&#10;Q4ejfels872fnYa6Tw/4u6velHvc3sX3pfqaP161vr1Znp9ARLvEfzOc8RkdSmaq/UwmiEFD8qBS&#10;LhM1nAcbknWmeKvZmmYKZFnIyw7lHwAAAP//AwBQSwECLQAUAAYACAAAACEAtoM4kv4AAADhAQAA&#10;EwAAAAAAAAAAAAAAAAAAAAAAW0NvbnRlbnRfVHlwZXNdLnhtbFBLAQItABQABgAIAAAAIQA4/SH/&#10;1gAAAJQBAAALAAAAAAAAAAAAAAAAAC8BAABfcmVscy8ucmVsc1BLAQItABQABgAIAAAAIQC/HAEg&#10;SAIAAE0EAAAOAAAAAAAAAAAAAAAAAC4CAABkcnMvZTJvRG9jLnhtbFBLAQItABQABgAIAAAAIQBA&#10;8gID3wAAAAsBAAAPAAAAAAAAAAAAAAAAAKIEAABkcnMvZG93bnJldi54bWxQSwUGAAAAAAQABADz&#10;AAAArgUAAAAA&#10;"/>
            </w:pict>
          </mc:Fallback>
        </mc:AlternateContent>
      </w:r>
      <w:r w:rsidRPr="002226DE">
        <w:rPr>
          <w:rFonts w:eastAsia="Times New Roman"/>
          <w:i/>
          <w:sz w:val="24"/>
          <w:szCs w:val="24"/>
          <w:lang w:eastAsia="ru-RU"/>
        </w:rPr>
        <w:t xml:space="preserve">Об утверждении </w:t>
      </w:r>
      <w:proofErr w:type="gramStart"/>
      <w:r w:rsidRPr="002226DE">
        <w:rPr>
          <w:rFonts w:eastAsia="Times New Roman"/>
          <w:i/>
          <w:sz w:val="24"/>
          <w:szCs w:val="24"/>
          <w:lang w:eastAsia="ru-RU"/>
        </w:rPr>
        <w:t>муниципальной</w:t>
      </w:r>
      <w:proofErr w:type="gramEnd"/>
      <w:r w:rsidRPr="002226DE">
        <w:rPr>
          <w:rFonts w:eastAsia="Times New Roman"/>
          <w:i/>
          <w:sz w:val="24"/>
          <w:szCs w:val="24"/>
          <w:lang w:eastAsia="ru-RU"/>
        </w:rPr>
        <w:t xml:space="preserve">  </w:t>
      </w:r>
    </w:p>
    <w:p w:rsidR="002226DE" w:rsidRPr="002226DE" w:rsidRDefault="002226DE" w:rsidP="002226DE">
      <w:pPr>
        <w:suppressAutoHyphens w:val="0"/>
        <w:jc w:val="both"/>
        <w:rPr>
          <w:rFonts w:eastAsia="Times New Roman"/>
          <w:i/>
          <w:sz w:val="24"/>
          <w:szCs w:val="24"/>
          <w:lang w:eastAsia="ru-RU"/>
        </w:rPr>
      </w:pPr>
      <w:r w:rsidRPr="002226DE">
        <w:rPr>
          <w:rFonts w:eastAsia="Times New Roman"/>
          <w:i/>
          <w:sz w:val="24"/>
          <w:szCs w:val="24"/>
          <w:lang w:eastAsia="ru-RU"/>
        </w:rPr>
        <w:t>программы "Предупреждение правонарушений,</w:t>
      </w:r>
    </w:p>
    <w:p w:rsidR="002226DE" w:rsidRPr="002226DE" w:rsidRDefault="002226DE" w:rsidP="002226DE">
      <w:pPr>
        <w:suppressAutoHyphens w:val="0"/>
        <w:jc w:val="both"/>
        <w:rPr>
          <w:rFonts w:eastAsia="Times New Roman"/>
          <w:i/>
          <w:sz w:val="24"/>
          <w:szCs w:val="24"/>
          <w:lang w:eastAsia="ru-RU"/>
        </w:rPr>
      </w:pPr>
      <w:r w:rsidRPr="002226DE">
        <w:rPr>
          <w:rFonts w:eastAsia="Times New Roman"/>
          <w:i/>
          <w:sz w:val="24"/>
          <w:szCs w:val="24"/>
          <w:lang w:eastAsia="ru-RU"/>
        </w:rPr>
        <w:t>преступлений, профилактика наркомании,</w:t>
      </w:r>
    </w:p>
    <w:p w:rsidR="002226DE" w:rsidRPr="002226DE" w:rsidRDefault="002226DE" w:rsidP="002226DE">
      <w:pPr>
        <w:suppressAutoHyphens w:val="0"/>
        <w:jc w:val="both"/>
        <w:rPr>
          <w:rFonts w:eastAsia="Times New Roman"/>
          <w:i/>
          <w:sz w:val="24"/>
          <w:szCs w:val="24"/>
          <w:lang w:eastAsia="ru-RU"/>
        </w:rPr>
      </w:pPr>
      <w:r w:rsidRPr="002226DE">
        <w:rPr>
          <w:rFonts w:eastAsia="Times New Roman"/>
          <w:i/>
          <w:sz w:val="24"/>
          <w:szCs w:val="24"/>
          <w:lang w:eastAsia="ru-RU"/>
        </w:rPr>
        <w:t>токсикомании и алкоголизма</w:t>
      </w:r>
    </w:p>
    <w:p w:rsidR="002226DE" w:rsidRPr="002226DE" w:rsidRDefault="002226DE" w:rsidP="002226DE">
      <w:pPr>
        <w:suppressAutoHyphens w:val="0"/>
        <w:jc w:val="both"/>
        <w:rPr>
          <w:rFonts w:eastAsia="Times New Roman"/>
          <w:i/>
          <w:sz w:val="24"/>
          <w:szCs w:val="24"/>
          <w:lang w:eastAsia="ru-RU"/>
        </w:rPr>
      </w:pPr>
      <w:r w:rsidRPr="002226DE">
        <w:rPr>
          <w:rFonts w:eastAsia="Times New Roman"/>
          <w:i/>
          <w:sz w:val="24"/>
          <w:szCs w:val="24"/>
          <w:lang w:eastAsia="ru-RU"/>
        </w:rPr>
        <w:t xml:space="preserve"> в городе Карабаново на  2018-2020 </w:t>
      </w:r>
      <w:r w:rsidR="00D665A4" w:rsidRPr="002226DE">
        <w:rPr>
          <w:rFonts w:eastAsia="Times New Roman"/>
          <w:i/>
          <w:sz w:val="24"/>
          <w:szCs w:val="24"/>
          <w:lang w:eastAsia="ru-RU"/>
        </w:rPr>
        <w:t>гг.</w:t>
      </w:r>
      <w:r w:rsidRPr="002226DE">
        <w:rPr>
          <w:rFonts w:eastAsia="Times New Roman"/>
          <w:i/>
          <w:sz w:val="24"/>
          <w:szCs w:val="24"/>
          <w:lang w:eastAsia="ru-RU"/>
        </w:rPr>
        <w:t>»</w:t>
      </w:r>
    </w:p>
    <w:p w:rsidR="002226DE" w:rsidRPr="002226DE" w:rsidRDefault="002226DE" w:rsidP="002226DE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2226DE" w:rsidRPr="002226DE" w:rsidRDefault="002226DE" w:rsidP="002226D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4"/>
          <w:szCs w:val="24"/>
          <w:lang w:eastAsia="ru-RU"/>
        </w:rPr>
        <w:t xml:space="preserve">             </w:t>
      </w:r>
      <w:r w:rsidRPr="002226DE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2226DE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2226DE">
        <w:rPr>
          <w:rFonts w:eastAsia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2226DE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2226DE">
        <w:rPr>
          <w:rFonts w:eastAsia="Times New Roman"/>
          <w:sz w:val="28"/>
          <w:szCs w:val="28"/>
          <w:lang w:eastAsia="ru-RU"/>
        </w:rPr>
        <w:t xml:space="preserve"> от 08.01.1998 N 3-ФЗ "О наркотических средствах и психотропных веществах", Федеральным </w:t>
      </w:r>
      <w:hyperlink r:id="rId8" w:history="1">
        <w:r w:rsidRPr="002226DE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2226DE">
        <w:rPr>
          <w:rFonts w:eastAsia="Times New Roman"/>
          <w:sz w:val="28"/>
          <w:szCs w:val="28"/>
          <w:lang w:eastAsia="ru-RU"/>
        </w:rPr>
        <w:t xml:space="preserve"> от 24.06.1999 N 120-ФЗ "Об основах системы профилактики безнадзорности и правонарушений несовершеннолетних",</w:t>
      </w:r>
    </w:p>
    <w:p w:rsidR="002226DE" w:rsidRPr="002226DE" w:rsidRDefault="002226DE" w:rsidP="002226DE">
      <w:pPr>
        <w:suppressAutoHyphens w:val="0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6"/>
          <w:szCs w:val="26"/>
          <w:lang w:eastAsia="ru-RU"/>
        </w:rPr>
        <w:t xml:space="preserve">   </w:t>
      </w:r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-4572000</wp:posOffset>
                </wp:positionH>
                <wp:positionV relativeFrom="paragraph">
                  <wp:posOffset>109220</wp:posOffset>
                </wp:positionV>
                <wp:extent cx="3314700" cy="114300"/>
                <wp:effectExtent l="9525" t="1397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DE" w:rsidRPr="00ED3725" w:rsidRDefault="002226DE" w:rsidP="002226D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in;margin-top:8.6pt;width:26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I3NQIAAFAEAAAOAAAAZHJzL2Uyb0RvYy54bWysVF1u2zAMfh+wOwh6X2znZ22NOEWXLsOA&#10;7gfodgBZlm1hsqhJSuzuMj3FngbsDDnSKDlNs7+XYX4QSJH6SH4kvbwcOkV2wjoJuqDZJKVEaA6V&#10;1E1BP37YPDunxHmmK6ZAi4LeCUcvV0+fLHuTiym0oCphCYJol/emoK33Jk8Sx1vRMTcBIzQaa7Ad&#10;86jaJqks6xG9U8k0TZ8nPdjKWODCOby9Ho10FfHrWnD/rq6d8EQVFHPz8bTxLMOZrJYsbywzreSH&#10;NNg/ZNExqTHoEeqaeUa2Vv4G1UluwUHtJxy6BOpachFrwGqy9JdqbltmRKwFyXHmSJP7f7D87e69&#10;JbIq6JQSzTps0f5+/33/bf+VTAM7vXE5Ot0adPPDCxiwy7FSZ26Af3JEw7pluhFX1kLfClZhdll4&#10;mZw8HXFcACn7N1BhGLb1EIGG2naBOiSDIDp26e7YGTF4wvFyNsvmZymaONqybD5DOYRg+cNrY51/&#10;JaAjQSioxc5HdLa7cX50fXAJwRwoWW2kUlGxTblWluwYTskmfgf0n9yUJn1BLxbTxUjAXyHS+P0J&#10;opMex13JrqDnRyeWB9pe6grTZLlnUo0yVqf0gcdA3UiiH8oBHQO5JVR3yKiFcaxxDVFowX6hpMeR&#10;Lqj7vGVWUKJea+zKRTafhx2IynxxNkXFnlrKUwvTHKEK6ikZxbUf92ZrrGxajDTOgYYr7GQtI8mP&#10;WR3yxrGNbTqsWNiLUz16Pf4IVj8AAAD//wMAUEsDBBQABgAIAAAAIQDAVpgA4AAAAAsBAAAPAAAA&#10;ZHJzL2Rvd25yZXYueG1sTI/LTsMwEEX3SPyDNUhsUOo0hSYNcSqEBKI7aCvYuvE0ifAj2G4a/p5h&#10;BcuZe3XmTLWejGYj+tA7K2A+S4GhbZzqbStgv3tKCmAhSqukdhYFfGOAdX15UclSubN9w3EbW0YQ&#10;G0opoItxKDkPTYdGhpkb0FJ2dN7ISKNvufLyTHCjeZamS25kb+lCJwd87LD53J6MgOL2ZfwIm8Xr&#10;e7M86lW8ycfnLy/E9dX0cA8s4hT/yvCrT+pQk9PBnawKTAtIcuJTl5I8A0aNZL4qaHMQsLjLgNcV&#10;//9D/QMAAP//AwBQSwECLQAUAAYACAAAACEAtoM4kv4AAADhAQAAEwAAAAAAAAAAAAAAAAAAAAAA&#10;W0NvbnRlbnRfVHlwZXNdLnhtbFBLAQItABQABgAIAAAAIQA4/SH/1gAAAJQBAAALAAAAAAAAAAAA&#10;AAAAAC8BAABfcmVscy8ucmVsc1BLAQItABQABgAIAAAAIQD+acI3NQIAAFAEAAAOAAAAAAAAAAAA&#10;AAAAAC4CAABkcnMvZTJvRG9jLnhtbFBLAQItABQABgAIAAAAIQDAVpgA4AAAAAsBAAAPAAAAAAAA&#10;AAAAAAAAAI8EAABkcnMvZG93bnJldi54bWxQSwUGAAAAAAQABADzAAAAnAUAAAAA&#10;">
                <v:textbox>
                  <w:txbxContent>
                    <w:p w:rsidR="002226DE" w:rsidRPr="00ED3725" w:rsidRDefault="002226DE" w:rsidP="002226D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6DE" w:rsidRPr="002226DE" w:rsidRDefault="002226DE" w:rsidP="002226DE">
      <w:pPr>
        <w:tabs>
          <w:tab w:val="left" w:pos="8364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226DE">
        <w:rPr>
          <w:rFonts w:eastAsia="Times New Roman"/>
          <w:b/>
          <w:bCs/>
          <w:sz w:val="28"/>
          <w:szCs w:val="28"/>
          <w:lang w:eastAsia="ru-RU"/>
        </w:rPr>
        <w:t>ПОСТАНОВЛЯЮ:</w:t>
      </w:r>
    </w:p>
    <w:p w:rsidR="002226DE" w:rsidRPr="002226DE" w:rsidRDefault="002226DE" w:rsidP="002226DE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26DE" w:rsidRPr="002226DE" w:rsidRDefault="002226DE" w:rsidP="002226D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8"/>
          <w:szCs w:val="28"/>
          <w:lang w:eastAsia="ru-RU"/>
        </w:rPr>
        <w:t xml:space="preserve">         1.</w:t>
      </w:r>
      <w:r w:rsidRPr="002226DE">
        <w:rPr>
          <w:rFonts w:eastAsia="Times New Roman"/>
          <w:sz w:val="24"/>
          <w:szCs w:val="24"/>
          <w:lang w:eastAsia="ru-RU"/>
        </w:rPr>
        <w:t xml:space="preserve"> </w:t>
      </w:r>
      <w:r w:rsidRPr="002226DE">
        <w:rPr>
          <w:rFonts w:eastAsia="Times New Roman"/>
          <w:sz w:val="28"/>
          <w:szCs w:val="28"/>
          <w:lang w:eastAsia="ru-RU"/>
        </w:rPr>
        <w:t xml:space="preserve">Утвердить муниципальную программу "Предупреждение правонарушений, преступлений, профилактика наркомании, токсикомании и алкоголизма в городе Карабаново на  2018-2020 </w:t>
      </w:r>
      <w:proofErr w:type="spellStart"/>
      <w:r w:rsidRPr="002226DE">
        <w:rPr>
          <w:rFonts w:eastAsia="Times New Roman"/>
          <w:sz w:val="28"/>
          <w:szCs w:val="28"/>
          <w:lang w:eastAsia="ru-RU"/>
        </w:rPr>
        <w:t>г.г</w:t>
      </w:r>
      <w:proofErr w:type="spellEnd"/>
      <w:r w:rsidRPr="002226DE">
        <w:rPr>
          <w:rFonts w:eastAsia="Times New Roman"/>
          <w:sz w:val="28"/>
          <w:szCs w:val="28"/>
          <w:lang w:eastAsia="ru-RU"/>
        </w:rPr>
        <w:t>.» (далее программа) согласно приложению.</w:t>
      </w:r>
    </w:p>
    <w:p w:rsidR="002226DE" w:rsidRPr="002226DE" w:rsidRDefault="002226DE" w:rsidP="002226D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8"/>
          <w:szCs w:val="28"/>
          <w:lang w:eastAsia="ru-RU"/>
        </w:rPr>
        <w:t xml:space="preserve">         </w:t>
      </w:r>
      <w:r w:rsidR="00D665A4">
        <w:rPr>
          <w:rFonts w:eastAsia="Times New Roman"/>
          <w:sz w:val="28"/>
          <w:szCs w:val="28"/>
          <w:lang w:eastAsia="ru-RU"/>
        </w:rPr>
        <w:t>2</w:t>
      </w:r>
      <w:r w:rsidRPr="002226DE">
        <w:rPr>
          <w:rFonts w:eastAsia="Times New Roman"/>
          <w:sz w:val="28"/>
          <w:szCs w:val="28"/>
          <w:lang w:eastAsia="ru-RU"/>
        </w:rPr>
        <w:t>.</w:t>
      </w:r>
      <w:r w:rsidRPr="002226D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226D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226DE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26DE" w:rsidRPr="002226DE" w:rsidRDefault="002226DE" w:rsidP="002226D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8"/>
          <w:szCs w:val="28"/>
          <w:lang w:eastAsia="ru-RU"/>
        </w:rPr>
        <w:t xml:space="preserve">         </w:t>
      </w:r>
      <w:r w:rsidR="00D665A4">
        <w:rPr>
          <w:rFonts w:eastAsia="Times New Roman"/>
          <w:sz w:val="28"/>
          <w:szCs w:val="28"/>
          <w:lang w:eastAsia="ru-RU"/>
        </w:rPr>
        <w:t>3</w:t>
      </w:r>
      <w:r w:rsidRPr="002226DE">
        <w:rPr>
          <w:rFonts w:eastAsia="Times New Roman"/>
          <w:sz w:val="28"/>
          <w:szCs w:val="28"/>
          <w:lang w:eastAsia="ru-RU"/>
        </w:rPr>
        <w:t xml:space="preserve">.   Настоящее постановление вступает в силу после его опубликования в </w:t>
      </w:r>
      <w:r w:rsidR="00D665A4">
        <w:rPr>
          <w:rFonts w:eastAsia="Times New Roman"/>
          <w:sz w:val="28"/>
          <w:szCs w:val="28"/>
          <w:lang w:eastAsia="ru-RU"/>
        </w:rPr>
        <w:t xml:space="preserve">средствах массовой информации и подлежит размещению </w:t>
      </w:r>
      <w:r w:rsidR="00D665A4" w:rsidRPr="002226DE">
        <w:rPr>
          <w:rFonts w:eastAsia="Times New Roman"/>
          <w:sz w:val="28"/>
          <w:szCs w:val="28"/>
          <w:lang w:eastAsia="ru-RU"/>
        </w:rPr>
        <w:t>на официальном сайте администрации города Карабаново.</w:t>
      </w:r>
      <w:r w:rsidR="00D665A4" w:rsidRPr="002226DE">
        <w:rPr>
          <w:rFonts w:eastAsia="Times New Roman"/>
          <w:sz w:val="24"/>
          <w:szCs w:val="24"/>
          <w:lang w:eastAsia="ru-RU"/>
        </w:rPr>
        <w:t xml:space="preserve">     </w:t>
      </w:r>
      <w:r w:rsidR="00D665A4" w:rsidRPr="002226DE">
        <w:rPr>
          <w:rFonts w:eastAsia="Times New Roman"/>
          <w:sz w:val="28"/>
          <w:szCs w:val="28"/>
          <w:lang w:eastAsia="ru-RU"/>
        </w:rPr>
        <w:t xml:space="preserve"> </w:t>
      </w:r>
    </w:p>
    <w:p w:rsidR="002226DE" w:rsidRPr="002226DE" w:rsidRDefault="002226DE" w:rsidP="002226DE">
      <w:pPr>
        <w:suppressAutoHyphens w:val="0"/>
        <w:ind w:left="360"/>
        <w:rPr>
          <w:rFonts w:eastAsia="Times New Roman"/>
          <w:sz w:val="28"/>
          <w:szCs w:val="28"/>
          <w:lang w:eastAsia="ru-RU"/>
        </w:rPr>
      </w:pPr>
    </w:p>
    <w:p w:rsidR="002226DE" w:rsidRPr="002226DE" w:rsidRDefault="002226DE" w:rsidP="002226DE">
      <w:pPr>
        <w:suppressAutoHyphens w:val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2226DE" w:rsidRPr="002226DE" w:rsidRDefault="002226DE" w:rsidP="002226DE">
      <w:pPr>
        <w:suppressAutoHyphens w:val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2226DE" w:rsidRPr="002226DE" w:rsidRDefault="002226DE" w:rsidP="002226DE">
      <w:pPr>
        <w:suppressAutoHyphens w:val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8"/>
          <w:szCs w:val="28"/>
          <w:lang w:eastAsia="ru-RU"/>
        </w:rPr>
        <w:t xml:space="preserve">       </w:t>
      </w: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226DE">
        <w:rPr>
          <w:rFonts w:eastAsia="Times New Roman"/>
          <w:sz w:val="28"/>
          <w:szCs w:val="28"/>
          <w:lang w:eastAsia="ru-RU"/>
        </w:rPr>
        <w:t xml:space="preserve">Города Карабаново                                                           Л.Ю. Емельянова.                                                                                     </w:t>
      </w: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4"/>
          <w:szCs w:val="24"/>
          <w:lang w:eastAsia="ru-RU"/>
        </w:rPr>
      </w:pP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4"/>
          <w:szCs w:val="24"/>
          <w:lang w:eastAsia="ru-RU"/>
        </w:rPr>
      </w:pP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4"/>
          <w:szCs w:val="24"/>
          <w:lang w:eastAsia="ru-RU"/>
        </w:rPr>
      </w:pP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4"/>
          <w:szCs w:val="24"/>
          <w:lang w:eastAsia="ru-RU"/>
        </w:rPr>
      </w:pPr>
    </w:p>
    <w:p w:rsidR="002226DE" w:rsidRPr="002226DE" w:rsidRDefault="002226DE" w:rsidP="002226DE">
      <w:pPr>
        <w:tabs>
          <w:tab w:val="left" w:pos="800"/>
        </w:tabs>
        <w:suppressAutoHyphens w:val="0"/>
        <w:jc w:val="both"/>
        <w:rPr>
          <w:rFonts w:eastAsia="Times New Roman"/>
          <w:sz w:val="24"/>
          <w:szCs w:val="24"/>
          <w:lang w:eastAsia="ru-RU"/>
        </w:rPr>
      </w:pPr>
    </w:p>
    <w:p w:rsidR="002226DE" w:rsidRDefault="002226DE"/>
    <w:p w:rsidR="002226DE" w:rsidRDefault="002226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"/>
        <w:gridCol w:w="255"/>
      </w:tblGrid>
      <w:tr w:rsidR="002226DE" w:rsidTr="00BC1EBA">
        <w:trPr>
          <w:trHeight w:val="278"/>
        </w:trPr>
        <w:tc>
          <w:tcPr>
            <w:tcW w:w="252" w:type="dxa"/>
            <w:shd w:val="clear" w:color="auto" w:fill="auto"/>
          </w:tcPr>
          <w:p w:rsidR="002226DE" w:rsidRDefault="002226DE" w:rsidP="007F489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" w:type="dxa"/>
            <w:shd w:val="clear" w:color="auto" w:fill="auto"/>
          </w:tcPr>
          <w:p w:rsidR="002226DE" w:rsidRDefault="002226DE" w:rsidP="007F489D"/>
        </w:tc>
      </w:tr>
    </w:tbl>
    <w:p w:rsidR="00445C04" w:rsidRDefault="00445C04" w:rsidP="002226DE">
      <w:pPr>
        <w:rPr>
          <w:sz w:val="28"/>
          <w:szCs w:val="28"/>
        </w:rPr>
      </w:pPr>
    </w:p>
    <w:p w:rsidR="00445C04" w:rsidRDefault="00445C04" w:rsidP="002226DE">
      <w:pPr>
        <w:rPr>
          <w:sz w:val="28"/>
          <w:szCs w:val="28"/>
        </w:rPr>
      </w:pPr>
    </w:p>
    <w:p w:rsidR="00445C04" w:rsidRDefault="00445C04" w:rsidP="002226DE">
      <w:pPr>
        <w:rPr>
          <w:sz w:val="28"/>
          <w:szCs w:val="28"/>
        </w:rPr>
      </w:pPr>
    </w:p>
    <w:p w:rsidR="00445C04" w:rsidRDefault="00445C04" w:rsidP="002226DE">
      <w:pPr>
        <w:rPr>
          <w:sz w:val="28"/>
          <w:szCs w:val="28"/>
        </w:rPr>
      </w:pPr>
    </w:p>
    <w:p w:rsidR="00445C04" w:rsidRPr="00445C04" w:rsidRDefault="00445C04" w:rsidP="00445C04">
      <w:pPr>
        <w:jc w:val="right"/>
      </w:pPr>
      <w:r w:rsidRPr="00445C04">
        <w:t>Приложение к постановлению</w:t>
      </w:r>
    </w:p>
    <w:p w:rsidR="00445C04" w:rsidRPr="00445C04" w:rsidRDefault="00445C04" w:rsidP="00445C04">
      <w:pPr>
        <w:jc w:val="right"/>
      </w:pPr>
      <w:r w:rsidRPr="00445C04">
        <w:t>Администрации города Карабаново</w:t>
      </w:r>
    </w:p>
    <w:p w:rsidR="00445C04" w:rsidRPr="00445C04" w:rsidRDefault="00445C04" w:rsidP="00445C04">
      <w:pPr>
        <w:jc w:val="right"/>
      </w:pPr>
      <w:r>
        <w:t>…………………….</w:t>
      </w:r>
      <w:r w:rsidRPr="00445C04">
        <w:t xml:space="preserve">   №   </w:t>
      </w:r>
      <w:r>
        <w:t>……….</w:t>
      </w:r>
    </w:p>
    <w:p w:rsidR="00445C04" w:rsidRPr="00445C04" w:rsidRDefault="00445C04" w:rsidP="00445C04">
      <w:pPr>
        <w:suppressAutoHyphens w:val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45C04" w:rsidRPr="00445C04" w:rsidRDefault="00445C04" w:rsidP="00445C04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45C04" w:rsidRPr="00445C04" w:rsidRDefault="00445C04" w:rsidP="00445C04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45C04">
        <w:rPr>
          <w:rFonts w:eastAsia="Times New Roman"/>
          <w:b/>
          <w:sz w:val="28"/>
          <w:szCs w:val="28"/>
          <w:lang w:eastAsia="ru-RU"/>
        </w:rPr>
        <w:t>Муниципальная программа «Предупреждение правонарушений, преступлений, профилактика наркомании, токсикомании и алкоголизма в городе Карабаново на 2018-2020 годы»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445C04">
        <w:rPr>
          <w:rFonts w:eastAsia="Times New Roman"/>
          <w:sz w:val="28"/>
          <w:szCs w:val="28"/>
          <w:lang w:eastAsia="ru-RU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3434"/>
        <w:gridCol w:w="1124"/>
        <w:gridCol w:w="1124"/>
        <w:gridCol w:w="1124"/>
      </w:tblGrid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«Предупреждение правонарушений, преступлений, профилактика наркомании, токсикомании и алкоголизма в г. Карабаново на 2018-2020 годы»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 Карабаново.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Основные разработчики: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Администрация города Карабаново;                                        МБУК «Дом культуры г. Карабаново»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Основания для разработки Программы: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Указ Президента РФ от 09.06.2010 N 690 «Об утверждении Стратегии государственной антинаркотической политики Российской Федерации до 2020 года»;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Федеральный закон от 08.01.1998 N 3-ФЗ «О наркотических средствах и психотропных веществах»;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Федеральный закон от 24.06.1999 N 120-ФЗ «Об основах системы профилактики безнадзорности и правонарушений несовершеннолетних»;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Закон Владимирской области от 27.02.2002 г. № 15-ОЗ (ред. от 11.04.2014 г.) «О профилактике незаконного потребления наркотических средств и психотропных веществ, наркомании и токсикомании на территории Владимирской области»;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лександров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Цели Программы: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Реализация в городе Карабаново государственной политики в сфере профилактики правонарушений, противодействия незаконному потреблению наркотических средств, психотропных веществ и их незаконному обороту, создания основы для снижения уровня преступности посредством укрепления законности и правопорядка, повышения уровня безопасности граждан.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здоровья.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2018 - 2020 годы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Основные исполнители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Администрация города Карабаново;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МБУК «Дом культуры г. Карабаново»; 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МБОУ ДОД  «Детский дом творчества»;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Карабановская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библиотека им.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Ю.Н.Худова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МБУ «ЦФК и СД и 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Карабановец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Программы, в том числе по годам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ИТОГО: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Финансирование Программы может уточняться в соответствии с объемами финансирования городских целевых программ в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арабаново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, а также по результатам ежегодного выделения бюджетных средств на исполнение мероприятий Программы.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1. Снижение уровня преступности на территории города.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2. Воссоздание системы социальной профилактики, 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направленной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прежде всего на активизацию борьбы с алкоголем, наркоманией, преступностью, беспризорностью несовершеннолетних, их реабилитацию.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3. Обеспечение необходимых условий для сдерживания процесса наркомании и незаконного оборота наркотиков на территории города.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4. Совершенствование системы раннего выявления лиц, употребляющих наркотики.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5. Совершенствование системы профилактики наркомании.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6. Поддержка и стимулирование целенаправленной профилактической работы в различных сферах жизни и деятельности детей и молодежи.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7. Стимулирование деятельности представителей общественности по вопросам профилактики правонарушений и противодействия распространению наркомании, пропаганды здорового образа жизни.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8. Повышение правовой грамотности населения путем регулярного информирования и просвещения.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Контроль реализации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Контроль реализации Программы осуществляет:    Администрация г. Карабаново;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Ожидаемые результаты от реализации мероприятий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1. Повышение эффективности государственной системы социальной профилактики правонарушений, привлечение к организации деятельности по предупреждению правонарушений предприятия, учреждения, организации всех форм собственности.                                                                                    2. Обеспечение нормативного правового регулирования профилактики правонарушений.                                                       3. Уменьшение общего числа совершаемых тяжких </w:t>
            </w: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преступлений.                                                                                      4. Усиление 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миграционными потоками, снижения количества незаконных мигрантов.                                                                   5. Формирование негативного отношения общества к распространению и незаконному потреблению наркотических средств.                                                                                                6. Сокращение наркомании, токсикомании и алкоголизма и связанных с ними преступлений и правонарушений.</w:t>
            </w:r>
          </w:p>
        </w:tc>
      </w:tr>
    </w:tbl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b/>
          <w:bCs/>
          <w:sz w:val="24"/>
          <w:szCs w:val="24"/>
          <w:lang w:eastAsia="ru-RU"/>
        </w:rPr>
        <w:t>1. Характеристика проблемы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 xml:space="preserve">Кризисные явления в хозяйственно-экономической жизни и социальной сфере в стране привели к высокой степени криминализации в обществе. Это обуславливается комплексом объективно сложившихся факторов. </w:t>
      </w:r>
      <w:proofErr w:type="gramStart"/>
      <w:r w:rsidRPr="00445C04">
        <w:rPr>
          <w:rFonts w:eastAsia="Times New Roman"/>
          <w:sz w:val="24"/>
          <w:szCs w:val="24"/>
          <w:lang w:eastAsia="ru-RU"/>
        </w:rPr>
        <w:t>С одной стороны, это социальные процессы и явления, присущие всему обществу в целом, такие, как алкоголизм, наркомания, безработица, бытовая неустроенность, недостаточный уровень правовой культуры, подрыв авторитета закона и правоохранительных органов, необъективная информация о них, с другой стороны, - геополитические явления и факторы, связанные непосредственно с расположением города Карабаново его близостью к Москве, плотностью проживания населения, миграцией с вытекающими из нее социальными</w:t>
      </w:r>
      <w:proofErr w:type="gramEnd"/>
      <w:r w:rsidRPr="00445C04">
        <w:rPr>
          <w:rFonts w:eastAsia="Times New Roman"/>
          <w:sz w:val="24"/>
          <w:szCs w:val="24"/>
          <w:lang w:eastAsia="ru-RU"/>
        </w:rPr>
        <w:t xml:space="preserve"> и этническими конфликтами, возможность развития межрегиональной преступности, ростом преступности, совершенной гражданами иностранных государств. 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Также острой остается проблема криминализации подростковой преступности, где усиливается влияние взрослых преступников. Не спадает волна преступности в имущественной сфере, нередко связанной с насильственными действиями.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Анализ оперативной обстановки на территории города Карабаново показывает, что на улицах и в иных общественных местах на сегодняшний день сохраняется стабильная тенденция в количественном отношении зарегистрированных преступлений.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Незаконный оборот наркотиков является одним из основных факторов, подпитывающих криминальную среду и влияющих на совершение уголовных деяний корыстно-насильственной направленности.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Одной из причин сложившейся ситуации является низкий уровень профилактической работы и организации досуга населения. Недостаточно активно ведется работа с молодежью по месту жительства.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Концепция государственной антинаркотической политики Российской Федерации рассматривает проблему наркомании как угрозу, направленную на все сферы жизнедеятельности, включая жизнь и здоровье граждан, морально-нравственные устои общества. Профилактика наркомании определена как совокупность мер политического, экономического, правового, социального, педагогического, культурно-просветительского, физкультурно-оздоровительного и иного характера.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 xml:space="preserve"> Практика показывает, что качество и результат антинаркотической работы в настоящее время находятся в нравственно-оценочном пространстве.  Решение задач на всех направлениях работы требует ресурсных затрат, что в имеющихся условиях недостаточности бюджетных сре</w:t>
      </w:r>
      <w:proofErr w:type="gramStart"/>
      <w:r w:rsidRPr="00445C04">
        <w:rPr>
          <w:rFonts w:eastAsia="Times New Roman"/>
          <w:sz w:val="24"/>
          <w:szCs w:val="24"/>
          <w:lang w:eastAsia="ru-RU"/>
        </w:rPr>
        <w:t>дств пр</w:t>
      </w:r>
      <w:proofErr w:type="gramEnd"/>
      <w:r w:rsidRPr="00445C04">
        <w:rPr>
          <w:rFonts w:eastAsia="Times New Roman"/>
          <w:sz w:val="24"/>
          <w:szCs w:val="24"/>
          <w:lang w:eastAsia="ru-RU"/>
        </w:rPr>
        <w:t xml:space="preserve">облематично. 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lastRenderedPageBreak/>
        <w:t>Администрация города Карабаново будет акцентировать работу в рамках настоящей Программы на задачах первичной профилактики, в которые входят: снижение группы риска употребления наркотических веществ; раннее выявление лиц, предрасположенных к употреблению наркотиков; формирование способности сохранить или укрепить здоровье; формирование негативного отношения к употреблению наркотиков; формирование личной ответственности за свой выбор.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 xml:space="preserve"> Уделяется внимание и таким направлениям профилактики как истоки социальной напряжённости, алкоголизм, безработица, бытовая неустроенность, недостаточный уровень правовой культуры населения, миграция с вытекающими из нее социальными и этническими конфликтами, рост преступности.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b/>
          <w:bCs/>
          <w:sz w:val="24"/>
          <w:szCs w:val="24"/>
          <w:lang w:eastAsia="ru-RU"/>
        </w:rPr>
        <w:t>2. Цели и основные задачи Программы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Выбор приоритетных целей Программы строится на стратегических целях общества и анализе сложившихся тенденций в данной сфере.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45C04">
        <w:rPr>
          <w:rFonts w:eastAsia="Times New Roman"/>
          <w:sz w:val="24"/>
          <w:szCs w:val="24"/>
          <w:lang w:eastAsia="ru-RU"/>
        </w:rPr>
        <w:t>Исходя из стратегических целей направления целями Программы являются</w:t>
      </w:r>
      <w:proofErr w:type="gramEnd"/>
      <w:r w:rsidRPr="00445C04">
        <w:rPr>
          <w:rFonts w:eastAsia="Times New Roman"/>
          <w:sz w:val="24"/>
          <w:szCs w:val="24"/>
          <w:lang w:eastAsia="ru-RU"/>
        </w:rPr>
        <w:t>: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1) создание единой системы социальной профилактики правонарушений;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 xml:space="preserve">2) активизация участия и улучшение </w:t>
      </w:r>
      <w:proofErr w:type="gramStart"/>
      <w:r w:rsidRPr="00445C04">
        <w:rPr>
          <w:rFonts w:eastAsia="Times New Roman"/>
          <w:sz w:val="24"/>
          <w:szCs w:val="24"/>
          <w:lang w:eastAsia="ru-RU"/>
        </w:rPr>
        <w:t>координации деятельности структурных подразделений администрации города</w:t>
      </w:r>
      <w:proofErr w:type="gramEnd"/>
      <w:r w:rsidRPr="00445C04">
        <w:rPr>
          <w:rFonts w:eastAsia="Times New Roman"/>
          <w:sz w:val="24"/>
          <w:szCs w:val="24"/>
          <w:lang w:eastAsia="ru-RU"/>
        </w:rPr>
        <w:t xml:space="preserve"> с правоохранительными органами, всеми заинтересованными лицами;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3) совершенствование работы в учреждениях культуры и спорта;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4) уменьшение числа потенциальных потребителей наркотических средств, а также лиц, входящих в группу повышенного риска вовлечения в наркотизацию;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 xml:space="preserve">5) снижение заболеваемости наркоманией и другими формами зависимости от </w:t>
      </w:r>
      <w:proofErr w:type="spellStart"/>
      <w:r w:rsidRPr="00445C04">
        <w:rPr>
          <w:rFonts w:eastAsia="Times New Roman"/>
          <w:sz w:val="24"/>
          <w:szCs w:val="24"/>
          <w:lang w:eastAsia="ru-RU"/>
        </w:rPr>
        <w:t>психоактивных</w:t>
      </w:r>
      <w:proofErr w:type="spellEnd"/>
      <w:r w:rsidRPr="00445C04">
        <w:rPr>
          <w:rFonts w:eastAsia="Times New Roman"/>
          <w:sz w:val="24"/>
          <w:szCs w:val="24"/>
          <w:lang w:eastAsia="ru-RU"/>
        </w:rPr>
        <w:t xml:space="preserve">  веще</w:t>
      </w:r>
      <w:proofErr w:type="gramStart"/>
      <w:r w:rsidRPr="00445C04">
        <w:rPr>
          <w:rFonts w:eastAsia="Times New Roman"/>
          <w:sz w:val="24"/>
          <w:szCs w:val="24"/>
          <w:lang w:eastAsia="ru-RU"/>
        </w:rPr>
        <w:t>ств  ср</w:t>
      </w:r>
      <w:proofErr w:type="gramEnd"/>
      <w:r w:rsidRPr="00445C04">
        <w:rPr>
          <w:rFonts w:eastAsia="Times New Roman"/>
          <w:sz w:val="24"/>
          <w:szCs w:val="24"/>
          <w:lang w:eastAsia="ru-RU"/>
        </w:rPr>
        <w:t>еди населения города.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 w:rsidRPr="00445C04">
        <w:rPr>
          <w:rFonts w:eastAsia="Times New Roman"/>
          <w:b/>
          <w:sz w:val="24"/>
          <w:szCs w:val="24"/>
          <w:lang w:eastAsia="ru-RU"/>
        </w:rPr>
        <w:t>3. Система программных мероприятий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Программа включает основные мероприятия по приоритетным направлениям в сфере профилактики правонарушений</w:t>
      </w:r>
    </w:p>
    <w:tbl>
      <w:tblPr>
        <w:tblW w:w="51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2567"/>
        <w:gridCol w:w="1291"/>
        <w:gridCol w:w="1936"/>
        <w:gridCol w:w="1766"/>
        <w:gridCol w:w="578"/>
        <w:gridCol w:w="578"/>
        <w:gridCol w:w="624"/>
      </w:tblGrid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445C04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Потребность в финансировании (руб.)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акций к международному дню борьбы с наркоманией (лекции, беседы, распространение брошюр, литературы, </w:t>
            </w: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плакатов)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Карабановская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библиотека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им.Ю.Н.Худова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», «Дом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Жизнь прекрасна и не губите ее - к Всемирному дню борьбы со СПИДом (уроки здоровья, беседы с врачом)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ноябрь-декабрь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Школы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Марафон «Юности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Фемидовы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начала»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Правовая информация для детей из неполных и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МБОУ ДОД ДДТ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Городской фестиваль детско-юношеского творчества «Эхо прошедшей войны»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«Дом культуры»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Посвящение в читатели,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Карабановская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библиотека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им.Ю.Н.Худова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Фестиваль творчества молодых «Радуга талантов»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«Дом культуры»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работы молодежных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субкультурных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объединений (рэп, брейк-данс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«Дом культуры»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  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Организация праздничных мероприятий посвященных «Дню молодежи»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«Дом культуры»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Организация культурно-досуговых мероприятий направленных на развитие творческих и интеллектуальных способностей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учреждения культуры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Сотрудничество с детским творческим объединением «Журналистика»: 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выпуск буклетов;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распространение газеты «Алый парус»;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выставок.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Карабановская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библиотека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им.Ю.Н.Худова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  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«круглых столов», выставок книг, конкурсов направленных на профилактику:     наркотизации, алкоголизма,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учреждения культуры города,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Карабановская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библиотека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им.Ю.Н.Худова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  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в рамках межведомственной комплексной операции «Подросток»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учреждения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       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Поддержка и проведение мероприятий способствующих формированию здорового образа жизни в молодежной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весь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 учреждения культуры города, МБОУ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Пропаганда здорового образа жизни среди различных слоев населения города Карабаново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весь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МБУ ЦФК и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Карабановец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арабаново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по л/а кроссу (День бегуна)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МБУ ЦФК и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Карабановец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Проведение в День города спортивных эстафет, 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МБУ ЦФК и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Карабановец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арабаново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по самбо среди школьников посвященное памяти М. Астафьева.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МБУ ЦФК и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Карабановец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Оказать помощь жителям МКД в оборудовании дворовых детских 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весь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C04" w:rsidRPr="00445C04" w:rsidRDefault="00445C04" w:rsidP="00445C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МБУ ЦФК и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Карабановец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Сдача норм ГТО в рамках спортивного праздника посвященного Дню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МБУ ЦФК и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Карабановец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антинаркотических акций во время </w:t>
            </w: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проведения массовых мероприятий (Международный день защиты детей, День молодежи, Международный день борьбы с наркотиками)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 время проведения 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учреждения культуры города, </w:t>
            </w: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Карабановская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библиотека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им.Ю.Н.Худова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Организация встреч с представителями религиозных течений,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Профилактика нарушений законодательства о гражданстве, пресечение и предупреждение нелегальной миграции (рейды в места проживания на территории города)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оказание содействия полиции в обеспечении охраны общественного 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мероприятий по контролю за организацией торговли на специально отведенной территории, а также пресечение несанкционированной торговли с рук, лотков, автомашин в неустановленных местах, в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в местах массового скопления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Проверка исполнения требований законодательства о запрете реализации несовершеннолетним пива, спиртосодержащей </w:t>
            </w: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Организационные мероприятия по противодействию потребления наркотических средств: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- проведение мониторинга </w:t>
            </w:r>
            <w:proofErr w:type="spell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 xml:space="preserve"> в городе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 проведение социологических исследований распространения незаконного потребления наркотических сре</w:t>
            </w:r>
            <w:proofErr w:type="gramStart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дств ср</w:t>
            </w:r>
            <w:proofErr w:type="gramEnd"/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еди различных возрастных групп населения;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 подготовка волонтеров из числа студентов и старшеклассников для работы по профилактике незаконного потребления наркотиков;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 поддержка общественных инициатив, направленных на профилактику незаконного потребления наркотиков и распространение наркомании на территории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МКУ «Комитет по культуре, туризму и молодежной политике»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C04" w:rsidRPr="00445C04" w:rsidTr="007F48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Подготовка и повышение квалификации кадров:</w:t>
            </w:r>
          </w:p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 участие в обучающих семинарах для специалистов, занимающихся профилактикой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бюджетное финансирование 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C04" w:rsidRPr="00445C04" w:rsidRDefault="00445C04" w:rsidP="00445C04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5C0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445C04">
        <w:rPr>
          <w:rFonts w:eastAsia="Times New Roman"/>
          <w:b/>
          <w:bCs/>
          <w:sz w:val="24"/>
          <w:szCs w:val="24"/>
          <w:lang w:eastAsia="ru-RU"/>
        </w:rPr>
        <w:t>4. Исполнение мероприятий Программы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Исполнение мероприятий настоящей Программы организуется ответственными исполнителями мероприятий Программы.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Ответственными исполнителями мероприятий настоящей Программы (далее - ответственные исполнители) являются учреждения города согласно Перечню мероприятий Программы.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Ответственные исполнители в целях эффективного выполнения мероприятий настоящей Программы организуют взаимодействие с иными территориальными органами федеральных органов исполнительной власти по Александровскому району.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Территориальные органы федеральных органов исполнительной власти по Александровскому району привлекаются в качестве исполнителей мероприятий настоящей Программы на добровольной основе в порядке, установленном законодательством.</w:t>
      </w:r>
    </w:p>
    <w:p w:rsidR="00445C04" w:rsidRPr="00445C04" w:rsidRDefault="00445C04" w:rsidP="00445C04">
      <w:pPr>
        <w:suppressAutoHyphens w:val="0"/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445C04">
        <w:rPr>
          <w:rFonts w:eastAsia="Times New Roman"/>
          <w:b/>
          <w:bCs/>
          <w:sz w:val="24"/>
          <w:szCs w:val="24"/>
          <w:lang w:eastAsia="ru-RU"/>
        </w:rPr>
        <w:t>5. Ожидаемые результаты от реализации Программы</w:t>
      </w:r>
    </w:p>
    <w:p w:rsidR="00445C04" w:rsidRPr="00445C04" w:rsidRDefault="00445C04" w:rsidP="00445C04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445C04">
        <w:rPr>
          <w:rFonts w:eastAsia="Times New Roman"/>
          <w:sz w:val="24"/>
          <w:szCs w:val="24"/>
          <w:lang w:eastAsia="ru-RU"/>
        </w:rPr>
        <w:t>Выполнение программных мероприятий положительно отразится на обстановке в обществе, приведет к снижению уровня преступности в городе, позволит своевременно реагировать и устранять правонарушения, а также эффективно вести профилактику правонарушений и преступности</w:t>
      </w:r>
    </w:p>
    <w:p w:rsidR="00445C04" w:rsidRPr="00445C04" w:rsidRDefault="00445C04" w:rsidP="00445C04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445C04" w:rsidRDefault="00445C04" w:rsidP="002226DE">
      <w:pPr>
        <w:rPr>
          <w:sz w:val="28"/>
          <w:szCs w:val="28"/>
        </w:rPr>
      </w:pPr>
    </w:p>
    <w:p w:rsidR="002226DE" w:rsidRDefault="002226DE" w:rsidP="002226DE">
      <w:pPr>
        <w:rPr>
          <w:sz w:val="28"/>
          <w:szCs w:val="28"/>
        </w:rPr>
      </w:pPr>
    </w:p>
    <w:p w:rsidR="002226DE" w:rsidRDefault="002226DE" w:rsidP="002226DE">
      <w:pPr>
        <w:rPr>
          <w:sz w:val="28"/>
          <w:szCs w:val="28"/>
        </w:rPr>
      </w:pPr>
    </w:p>
    <w:p w:rsidR="002226DE" w:rsidRDefault="002226DE" w:rsidP="002226DE">
      <w:pPr>
        <w:rPr>
          <w:sz w:val="28"/>
          <w:szCs w:val="28"/>
        </w:rPr>
      </w:pPr>
    </w:p>
    <w:p w:rsidR="002226DE" w:rsidRDefault="002226DE" w:rsidP="002226DE">
      <w:pPr>
        <w:rPr>
          <w:sz w:val="28"/>
          <w:szCs w:val="28"/>
        </w:rPr>
      </w:pPr>
    </w:p>
    <w:p w:rsidR="002226DE" w:rsidRDefault="002226DE" w:rsidP="002226DE">
      <w:pPr>
        <w:rPr>
          <w:sz w:val="28"/>
          <w:szCs w:val="28"/>
        </w:rPr>
      </w:pPr>
    </w:p>
    <w:p w:rsidR="000E7107" w:rsidRDefault="000E7107"/>
    <w:sectPr w:rsidR="000E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49EE"/>
    <w:multiLevelType w:val="hybridMultilevel"/>
    <w:tmpl w:val="DA9A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9C"/>
    <w:rsid w:val="000E7107"/>
    <w:rsid w:val="002226DE"/>
    <w:rsid w:val="00445C04"/>
    <w:rsid w:val="00BC1EBA"/>
    <w:rsid w:val="00D665A4"/>
    <w:rsid w:val="00E91C3D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04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0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zakony/s1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ravila/e1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Кузьмина</cp:lastModifiedBy>
  <cp:revision>5</cp:revision>
  <cp:lastPrinted>2018-07-19T12:06:00Z</cp:lastPrinted>
  <dcterms:created xsi:type="dcterms:W3CDTF">2018-07-19T10:20:00Z</dcterms:created>
  <dcterms:modified xsi:type="dcterms:W3CDTF">2018-07-19T12:09:00Z</dcterms:modified>
</cp:coreProperties>
</file>