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2" w:rsidRDefault="002C73B2" w:rsidP="002C73B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2C73B2" w:rsidRDefault="002C73B2" w:rsidP="002C73B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2C73B2" w:rsidRDefault="002C73B2" w:rsidP="002C73B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2C73B2" w:rsidRDefault="002C73B2" w:rsidP="002C73B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2C73B2" w:rsidRDefault="002C73B2" w:rsidP="002C73B2">
      <w:pPr>
        <w:rPr>
          <w:rFonts w:ascii="Book Antiqua" w:hAnsi="Book Antiqua" w:cs="Book Antiqua"/>
          <w:sz w:val="28"/>
          <w:szCs w:val="28"/>
        </w:rPr>
      </w:pPr>
    </w:p>
    <w:p w:rsidR="005A5660" w:rsidRDefault="005A5660" w:rsidP="002C73B2">
      <w:pPr>
        <w:rPr>
          <w:rFonts w:ascii="Book Antiqua" w:hAnsi="Book Antiqua" w:cs="Book Antiqua"/>
          <w:sz w:val="28"/>
          <w:szCs w:val="28"/>
        </w:rPr>
      </w:pPr>
    </w:p>
    <w:p w:rsidR="002C73B2" w:rsidRDefault="002C73B2" w:rsidP="002C73B2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</w:t>
      </w:r>
      <w:r w:rsidRPr="0083541B">
        <w:rPr>
          <w:rFonts w:ascii="Book Antiqua" w:hAnsi="Book Antiqua" w:cs="Book Antiqua"/>
          <w:color w:val="auto"/>
          <w:sz w:val="28"/>
          <w:szCs w:val="28"/>
        </w:rPr>
        <w:t xml:space="preserve">от </w:t>
      </w:r>
      <w:r w:rsidR="007E54F5">
        <w:rPr>
          <w:rFonts w:ascii="Book Antiqua" w:hAnsi="Book Antiqua" w:cs="Book Antiqua"/>
          <w:color w:val="auto"/>
          <w:sz w:val="28"/>
          <w:szCs w:val="28"/>
        </w:rPr>
        <w:t>03</w:t>
      </w:r>
      <w:r w:rsidR="00C817C3" w:rsidRPr="0083541B">
        <w:rPr>
          <w:rFonts w:ascii="Book Antiqua" w:hAnsi="Book Antiqua" w:cs="Book Antiqua"/>
          <w:color w:val="auto"/>
          <w:sz w:val="28"/>
          <w:szCs w:val="28"/>
        </w:rPr>
        <w:t>.0</w:t>
      </w:r>
      <w:r w:rsidR="007E54F5">
        <w:rPr>
          <w:rFonts w:ascii="Book Antiqua" w:hAnsi="Book Antiqua" w:cs="Book Antiqua"/>
          <w:color w:val="auto"/>
          <w:sz w:val="28"/>
          <w:szCs w:val="28"/>
        </w:rPr>
        <w:t>7</w:t>
      </w:r>
      <w:r w:rsidR="00C817C3" w:rsidRPr="0083541B">
        <w:rPr>
          <w:rFonts w:ascii="Book Antiqua" w:hAnsi="Book Antiqua" w:cs="Book Antiqua"/>
          <w:color w:val="auto"/>
          <w:sz w:val="28"/>
          <w:szCs w:val="28"/>
        </w:rPr>
        <w:t>.2018г.</w:t>
      </w:r>
      <w:r w:rsidRPr="0083541B">
        <w:rPr>
          <w:rFonts w:ascii="Book Antiqua" w:hAnsi="Book Antiqua" w:cs="Book Antiqua"/>
          <w:color w:val="auto"/>
          <w:sz w:val="28"/>
          <w:szCs w:val="28"/>
        </w:rPr>
        <w:t xml:space="preserve">      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№  </w:t>
      </w:r>
      <w:r w:rsidR="0085796F">
        <w:rPr>
          <w:rFonts w:ascii="Book Antiqua" w:hAnsi="Book Antiqua" w:cs="Book Antiqua"/>
          <w:sz w:val="28"/>
          <w:szCs w:val="28"/>
        </w:rPr>
        <w:t>214</w:t>
      </w:r>
    </w:p>
    <w:p w:rsidR="005A5660" w:rsidRDefault="005A5660" w:rsidP="009B79F4">
      <w:pPr>
        <w:jc w:val="both"/>
        <w:rPr>
          <w:i/>
          <w:iCs/>
          <w:sz w:val="24"/>
          <w:szCs w:val="24"/>
        </w:rPr>
      </w:pPr>
    </w:p>
    <w:p w:rsidR="00F3040B" w:rsidRDefault="00F3040B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7E54F5" w:rsidRDefault="007E54F5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города Карабаново</w:t>
      </w:r>
    </w:p>
    <w:p w:rsidR="009B79F4" w:rsidRDefault="00F3040B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№ 102 от 12.04.2018г. «</w:t>
      </w:r>
      <w:r w:rsidR="009B79F4">
        <w:rPr>
          <w:i/>
          <w:iCs/>
          <w:sz w:val="24"/>
          <w:szCs w:val="24"/>
        </w:rPr>
        <w:t>Об утверждении муниципальной программы</w:t>
      </w:r>
    </w:p>
    <w:p w:rsidR="009B79F4" w:rsidRDefault="009B79F4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«Переселение граждан из аварийного жилищного фонда</w:t>
      </w:r>
    </w:p>
    <w:p w:rsidR="009B79F4" w:rsidRDefault="009B79F4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муниципальном образовании город Карабаново</w:t>
      </w:r>
    </w:p>
    <w:p w:rsidR="009B79F4" w:rsidRDefault="009B79F4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Александровского района Владимирской области</w:t>
      </w:r>
    </w:p>
    <w:p w:rsidR="002C73B2" w:rsidRDefault="009B79F4" w:rsidP="0001183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</w:t>
      </w:r>
      <w:r w:rsidR="005A5660">
        <w:rPr>
          <w:i/>
          <w:iCs/>
          <w:sz w:val="24"/>
          <w:szCs w:val="24"/>
        </w:rPr>
        <w:t>2018-2022</w:t>
      </w:r>
      <w:r>
        <w:rPr>
          <w:i/>
          <w:iCs/>
          <w:sz w:val="24"/>
          <w:szCs w:val="24"/>
        </w:rPr>
        <w:t xml:space="preserve"> годы»</w:t>
      </w:r>
      <w:r w:rsidR="00F3040B">
        <w:rPr>
          <w:i/>
          <w:iCs/>
          <w:sz w:val="24"/>
          <w:szCs w:val="24"/>
        </w:rPr>
        <w:t>»</w:t>
      </w:r>
    </w:p>
    <w:p w:rsidR="005A5660" w:rsidRDefault="005A5660" w:rsidP="002C73B2">
      <w:pPr>
        <w:rPr>
          <w:i/>
          <w:iCs/>
          <w:sz w:val="24"/>
          <w:szCs w:val="24"/>
        </w:rPr>
      </w:pPr>
    </w:p>
    <w:p w:rsidR="0001183A" w:rsidRDefault="002C73B2" w:rsidP="0001183A">
      <w:pPr>
        <w:spacing w:line="276" w:lineRule="auto"/>
        <w:jc w:val="both"/>
        <w:rPr>
          <w:b/>
          <w:sz w:val="28"/>
          <w:szCs w:val="28"/>
        </w:rPr>
      </w:pPr>
      <w:r w:rsidRPr="00451B11">
        <w:rPr>
          <w:i/>
          <w:iCs/>
          <w:sz w:val="24"/>
          <w:szCs w:val="24"/>
        </w:rPr>
        <w:tab/>
      </w:r>
      <w:r w:rsidRPr="00451B11">
        <w:rPr>
          <w:sz w:val="28"/>
          <w:szCs w:val="28"/>
        </w:rPr>
        <w:t>В соответствии с Федеральным законом от 2</w:t>
      </w:r>
      <w:r w:rsidR="009B79F4">
        <w:rPr>
          <w:sz w:val="28"/>
          <w:szCs w:val="28"/>
        </w:rPr>
        <w:t>1</w:t>
      </w:r>
      <w:r w:rsidRPr="00451B11">
        <w:rPr>
          <w:sz w:val="28"/>
          <w:szCs w:val="28"/>
        </w:rPr>
        <w:t>.</w:t>
      </w:r>
      <w:r w:rsidR="009B79F4">
        <w:rPr>
          <w:sz w:val="28"/>
          <w:szCs w:val="28"/>
        </w:rPr>
        <w:t>07</w:t>
      </w:r>
      <w:r w:rsidRPr="00451B11">
        <w:rPr>
          <w:sz w:val="28"/>
          <w:szCs w:val="28"/>
        </w:rPr>
        <w:t>.200</w:t>
      </w:r>
      <w:r w:rsidR="009B79F4">
        <w:rPr>
          <w:sz w:val="28"/>
          <w:szCs w:val="28"/>
        </w:rPr>
        <w:t>7г.</w:t>
      </w:r>
      <w:r w:rsidRPr="00451B11">
        <w:rPr>
          <w:sz w:val="28"/>
          <w:szCs w:val="28"/>
        </w:rPr>
        <w:t xml:space="preserve"> № </w:t>
      </w:r>
      <w:r w:rsidR="009B79F4">
        <w:rPr>
          <w:sz w:val="28"/>
          <w:szCs w:val="28"/>
        </w:rPr>
        <w:t>185</w:t>
      </w:r>
      <w:r w:rsidRPr="00451B11">
        <w:rPr>
          <w:sz w:val="28"/>
          <w:szCs w:val="28"/>
        </w:rPr>
        <w:t xml:space="preserve">-ФЗ «О </w:t>
      </w:r>
      <w:r w:rsidR="009B79F4">
        <w:rPr>
          <w:sz w:val="28"/>
          <w:szCs w:val="28"/>
        </w:rPr>
        <w:t>Фонде содействия реформированию жилищно-коммунального хозяйства», постановление</w:t>
      </w:r>
      <w:r w:rsidR="005A5660">
        <w:rPr>
          <w:sz w:val="28"/>
          <w:szCs w:val="28"/>
        </w:rPr>
        <w:t>м</w:t>
      </w:r>
      <w:r w:rsidR="009B79F4">
        <w:rPr>
          <w:sz w:val="28"/>
          <w:szCs w:val="28"/>
        </w:rPr>
        <w:t xml:space="preserve"> администрации Владимирской области от 06.07.2016г. № 585 «Об утверждении областной адресной программы «Переселение граждан из аварийного жилищного фонда в 2018-2022 годах»,</w:t>
      </w:r>
    </w:p>
    <w:p w:rsidR="002C73B2" w:rsidRDefault="002C73B2" w:rsidP="002C73B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3D0B47" w:rsidRDefault="002C73B2" w:rsidP="007E5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E54F5">
        <w:rPr>
          <w:sz w:val="28"/>
          <w:szCs w:val="28"/>
        </w:rPr>
        <w:t>Внести изменения в приложение к постановлению администрации города Карабаново от 12.04.2018г. № 102 «</w:t>
      </w:r>
      <w:r w:rsidR="007E54F5" w:rsidRPr="007E54F5">
        <w:rPr>
          <w:sz w:val="28"/>
          <w:szCs w:val="28"/>
        </w:rPr>
        <w:t>Об утверждении муниципальной программы</w:t>
      </w:r>
      <w:r w:rsidR="007E54F5">
        <w:rPr>
          <w:sz w:val="28"/>
          <w:szCs w:val="28"/>
        </w:rPr>
        <w:t xml:space="preserve"> </w:t>
      </w:r>
      <w:r w:rsidR="007E54F5" w:rsidRPr="007E54F5">
        <w:rPr>
          <w:sz w:val="28"/>
          <w:szCs w:val="28"/>
        </w:rPr>
        <w:t>«Переселение граждан из аварийного жилищного фонда</w:t>
      </w:r>
      <w:r w:rsidR="007E54F5">
        <w:rPr>
          <w:sz w:val="28"/>
          <w:szCs w:val="28"/>
        </w:rPr>
        <w:t xml:space="preserve"> </w:t>
      </w:r>
      <w:r w:rsidR="007E54F5" w:rsidRPr="007E54F5">
        <w:rPr>
          <w:sz w:val="28"/>
          <w:szCs w:val="28"/>
        </w:rPr>
        <w:t>в муниципальном образовании город Карабаново</w:t>
      </w:r>
      <w:r w:rsidR="007E54F5">
        <w:rPr>
          <w:sz w:val="28"/>
          <w:szCs w:val="28"/>
        </w:rPr>
        <w:t xml:space="preserve"> </w:t>
      </w:r>
      <w:r w:rsidR="007E54F5" w:rsidRPr="007E54F5">
        <w:rPr>
          <w:sz w:val="28"/>
          <w:szCs w:val="28"/>
        </w:rPr>
        <w:t>Александровского района Владимирской области</w:t>
      </w:r>
      <w:r w:rsidR="007E54F5">
        <w:rPr>
          <w:sz w:val="28"/>
          <w:szCs w:val="28"/>
        </w:rPr>
        <w:t xml:space="preserve"> </w:t>
      </w:r>
      <w:r w:rsidR="007E54F5" w:rsidRPr="007E54F5">
        <w:rPr>
          <w:sz w:val="28"/>
          <w:szCs w:val="28"/>
        </w:rPr>
        <w:t>на 2018-2022 годы»</w:t>
      </w:r>
      <w:r w:rsidR="003D0B47">
        <w:rPr>
          <w:sz w:val="28"/>
          <w:szCs w:val="28"/>
        </w:rPr>
        <w:t>:</w:t>
      </w:r>
    </w:p>
    <w:p w:rsidR="007E54F5" w:rsidRDefault="003D0B47" w:rsidP="003D0B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1183A">
        <w:rPr>
          <w:sz w:val="28"/>
          <w:szCs w:val="28"/>
        </w:rPr>
        <w:t>пункт «Объемы и источники финансирования муниципальной программы»  паспорта муниципальной программы «</w:t>
      </w:r>
      <w:r w:rsidR="0001183A" w:rsidRPr="0001183A">
        <w:rPr>
          <w:sz w:val="28"/>
          <w:szCs w:val="28"/>
        </w:rPr>
        <w:t>Переселение граждан из аварийного жилищного фонда в муниципальном образовании город Карабаново Александровского района Владимир</w:t>
      </w:r>
      <w:r w:rsidR="0001183A">
        <w:rPr>
          <w:sz w:val="28"/>
          <w:szCs w:val="28"/>
        </w:rPr>
        <w:t xml:space="preserve">ской области на 2018-2022 годы» </w:t>
      </w:r>
      <w:r w:rsidR="0008150E" w:rsidRPr="003D0B47">
        <w:rPr>
          <w:sz w:val="28"/>
          <w:szCs w:val="28"/>
        </w:rPr>
        <w:t>изложи</w:t>
      </w:r>
      <w:r w:rsidR="0001183A">
        <w:rPr>
          <w:sz w:val="28"/>
          <w:szCs w:val="28"/>
        </w:rPr>
        <w:t xml:space="preserve">ть </w:t>
      </w:r>
      <w:r w:rsidR="0008150E" w:rsidRPr="003D0B47">
        <w:rPr>
          <w:sz w:val="28"/>
          <w:szCs w:val="28"/>
        </w:rPr>
        <w:t xml:space="preserve">в </w:t>
      </w:r>
      <w:r w:rsidR="0001183A">
        <w:rPr>
          <w:sz w:val="28"/>
          <w:szCs w:val="28"/>
        </w:rPr>
        <w:t>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6955"/>
      </w:tblGrid>
      <w:tr w:rsidR="0001183A" w:rsidRPr="00401C98" w:rsidTr="002A2C82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3A" w:rsidRPr="00401C98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>Объемы и источники</w:t>
            </w:r>
            <w:r w:rsidRPr="0001183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муниципальной  </w:t>
            </w:r>
            <w:r w:rsidRPr="0001183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3A" w:rsidRPr="0001183A" w:rsidRDefault="0001183A" w:rsidP="002A2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01183A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На реализацию программы необходимо 102 394 166,70 руб. </w:t>
            </w:r>
          </w:p>
          <w:p w:rsidR="0001183A" w:rsidRPr="0001183A" w:rsidRDefault="0001183A" w:rsidP="002A2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01183A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В соответствии с пунктом 13 распоряжения Правительства РФ от 26.09.2013г. № 1743-р определение новых механизмов поддержки мероприятий по переселению граждан из аварийного жилищного фонда будут определены Минстроем России.</w:t>
            </w:r>
          </w:p>
          <w:p w:rsidR="0001183A" w:rsidRPr="0001183A" w:rsidRDefault="0001183A" w:rsidP="002A2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01183A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Средства областного бюджета:</w:t>
            </w:r>
          </w:p>
          <w:p w:rsidR="0001183A" w:rsidRPr="0001183A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 xml:space="preserve">2018 год – 5 031 182,44 руб.; </w:t>
            </w:r>
          </w:p>
          <w:p w:rsidR="0001183A" w:rsidRPr="0001183A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 xml:space="preserve">2019 год – 3 911 585,07 руб.; </w:t>
            </w:r>
          </w:p>
          <w:p w:rsidR="0001183A" w:rsidRPr="0001183A" w:rsidRDefault="0001183A" w:rsidP="002A2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01183A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2020 год – 3 911 585,07 руб.</w:t>
            </w:r>
          </w:p>
          <w:p w:rsidR="0001183A" w:rsidRPr="0001183A" w:rsidRDefault="0001183A" w:rsidP="002A2C82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01183A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Средства бюджета города Карабаново:</w:t>
            </w:r>
          </w:p>
          <w:p w:rsidR="0001183A" w:rsidRPr="0001183A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 xml:space="preserve">2018 год – </w:t>
            </w:r>
            <w:r w:rsidR="00701FEA" w:rsidRPr="00701FEA">
              <w:rPr>
                <w:rFonts w:ascii="Times New Roman" w:hAnsi="Times New Roman" w:cs="Times New Roman"/>
                <w:sz w:val="24"/>
                <w:szCs w:val="28"/>
              </w:rPr>
              <w:t xml:space="preserve">792 348,37 </w:t>
            </w: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 xml:space="preserve">руб.; </w:t>
            </w:r>
          </w:p>
          <w:p w:rsidR="0001183A" w:rsidRPr="0001183A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 xml:space="preserve">2019 год – 434 620,56 руб.; </w:t>
            </w:r>
          </w:p>
          <w:p w:rsidR="0001183A" w:rsidRPr="00D064E0" w:rsidRDefault="0001183A" w:rsidP="002A2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83A">
              <w:rPr>
                <w:rFonts w:ascii="Times New Roman" w:hAnsi="Times New Roman" w:cs="Times New Roman"/>
                <w:sz w:val="24"/>
                <w:szCs w:val="28"/>
              </w:rPr>
              <w:t>2020 год – 434 620,56 руб.</w:t>
            </w:r>
          </w:p>
        </w:tc>
      </w:tr>
    </w:tbl>
    <w:p w:rsidR="00B31A8C" w:rsidRDefault="0001183A" w:rsidP="003D0B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Раздел 6 «Ресурсы, необходимые для реализации мероприятий муниципальной программы»</w:t>
      </w:r>
      <w:r w:rsidR="009E55CB">
        <w:rPr>
          <w:sz w:val="28"/>
          <w:szCs w:val="28"/>
        </w:rPr>
        <w:t xml:space="preserve"> </w:t>
      </w:r>
      <w:r w:rsidR="00B31A8C" w:rsidRPr="003D0B47">
        <w:rPr>
          <w:sz w:val="28"/>
          <w:szCs w:val="28"/>
        </w:rPr>
        <w:t>изложи</w:t>
      </w:r>
      <w:r w:rsidR="00B31A8C">
        <w:rPr>
          <w:sz w:val="28"/>
          <w:szCs w:val="28"/>
        </w:rPr>
        <w:t xml:space="preserve">ть </w:t>
      </w:r>
      <w:r w:rsidR="00B31A8C" w:rsidRPr="003D0B47">
        <w:rPr>
          <w:sz w:val="28"/>
          <w:szCs w:val="28"/>
        </w:rPr>
        <w:t xml:space="preserve">в </w:t>
      </w:r>
      <w:r w:rsidR="00B31A8C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XSpec="center" w:tblpY="126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313"/>
        <w:gridCol w:w="2151"/>
        <w:gridCol w:w="1536"/>
      </w:tblGrid>
      <w:tr w:rsidR="00B31A8C" w:rsidRPr="0035586D" w:rsidTr="002A2C82">
        <w:trPr>
          <w:trHeight w:val="474"/>
        </w:trPr>
        <w:tc>
          <w:tcPr>
            <w:tcW w:w="3335" w:type="dxa"/>
            <w:vMerge w:val="restart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5999" w:type="dxa"/>
            <w:gridSpan w:val="3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  <w:highlight w:val="yellow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Годы</w:t>
            </w:r>
          </w:p>
        </w:tc>
      </w:tr>
      <w:tr w:rsidR="00B31A8C" w:rsidRPr="0035586D" w:rsidTr="002A2C82">
        <w:trPr>
          <w:trHeight w:val="366"/>
        </w:trPr>
        <w:tc>
          <w:tcPr>
            <w:tcW w:w="3335" w:type="dxa"/>
            <w:vMerge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2018</w:t>
            </w:r>
          </w:p>
        </w:tc>
        <w:tc>
          <w:tcPr>
            <w:tcW w:w="2151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2019</w:t>
            </w:r>
          </w:p>
        </w:tc>
        <w:tc>
          <w:tcPr>
            <w:tcW w:w="1536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2020</w:t>
            </w:r>
          </w:p>
        </w:tc>
      </w:tr>
      <w:tr w:rsidR="00B31A8C" w:rsidRPr="0035586D" w:rsidTr="002A2C82">
        <w:trPr>
          <w:trHeight w:val="366"/>
        </w:trPr>
        <w:tc>
          <w:tcPr>
            <w:tcW w:w="3335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rStyle w:val="2"/>
                <w:b w:val="0"/>
                <w:sz w:val="22"/>
                <w:szCs w:val="24"/>
              </w:rPr>
              <w:t>Областной бюджет</w:t>
            </w:r>
          </w:p>
        </w:tc>
        <w:tc>
          <w:tcPr>
            <w:tcW w:w="2313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sz w:val="22"/>
              </w:rPr>
              <w:t>5 031 182,44</w:t>
            </w:r>
          </w:p>
        </w:tc>
        <w:tc>
          <w:tcPr>
            <w:tcW w:w="2151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sz w:val="22"/>
              </w:rPr>
              <w:t>3 911 585,07</w:t>
            </w:r>
          </w:p>
        </w:tc>
        <w:tc>
          <w:tcPr>
            <w:tcW w:w="1536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4"/>
              </w:rPr>
            </w:pPr>
            <w:r w:rsidRPr="00CA166E">
              <w:rPr>
                <w:sz w:val="22"/>
              </w:rPr>
              <w:t>3 911 585,07</w:t>
            </w:r>
          </w:p>
        </w:tc>
      </w:tr>
      <w:tr w:rsidR="00B31A8C" w:rsidRPr="0035586D" w:rsidTr="002A2C82">
        <w:trPr>
          <w:trHeight w:val="1177"/>
        </w:trPr>
        <w:tc>
          <w:tcPr>
            <w:tcW w:w="3335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8"/>
              </w:rPr>
            </w:pPr>
            <w:r w:rsidRPr="00CA166E">
              <w:rPr>
                <w:rStyle w:val="2"/>
                <w:b w:val="0"/>
                <w:sz w:val="22"/>
                <w:szCs w:val="28"/>
              </w:rPr>
              <w:t>Местный бюджет г. Карабаново</w:t>
            </w:r>
          </w:p>
        </w:tc>
        <w:tc>
          <w:tcPr>
            <w:tcW w:w="2313" w:type="dxa"/>
            <w:vAlign w:val="center"/>
          </w:tcPr>
          <w:p w:rsidR="00B31A8C" w:rsidRPr="00CA166E" w:rsidRDefault="00B31A8C" w:rsidP="00701FEA">
            <w:pPr>
              <w:jc w:val="center"/>
            </w:pPr>
            <w:r w:rsidRPr="00CA166E">
              <w:rPr>
                <w:sz w:val="22"/>
              </w:rPr>
              <w:t>747 3</w:t>
            </w:r>
            <w:r w:rsidR="00701FEA">
              <w:rPr>
                <w:sz w:val="22"/>
              </w:rPr>
              <w:t>48</w:t>
            </w:r>
            <w:r w:rsidRPr="00CA166E">
              <w:rPr>
                <w:sz w:val="22"/>
              </w:rPr>
              <w:t>,</w:t>
            </w:r>
            <w:r w:rsidR="00701FEA">
              <w:rPr>
                <w:sz w:val="22"/>
              </w:rPr>
              <w:t>37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8"/>
              </w:rPr>
            </w:pPr>
            <w:r w:rsidRPr="00CA166E">
              <w:rPr>
                <w:sz w:val="22"/>
              </w:rPr>
              <w:t>434 620,56</w:t>
            </w:r>
          </w:p>
        </w:tc>
        <w:tc>
          <w:tcPr>
            <w:tcW w:w="1536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bCs w:val="0"/>
                <w:sz w:val="22"/>
                <w:szCs w:val="28"/>
              </w:rPr>
            </w:pPr>
            <w:r w:rsidRPr="00CA166E">
              <w:rPr>
                <w:sz w:val="22"/>
              </w:rPr>
              <w:t>434 620,56</w:t>
            </w:r>
          </w:p>
        </w:tc>
      </w:tr>
      <w:tr w:rsidR="00B31A8C" w:rsidRPr="0035586D" w:rsidTr="002A2C82">
        <w:trPr>
          <w:trHeight w:val="1177"/>
        </w:trPr>
        <w:tc>
          <w:tcPr>
            <w:tcW w:w="3335" w:type="dxa"/>
            <w:vAlign w:val="center"/>
          </w:tcPr>
          <w:p w:rsidR="00B31A8C" w:rsidRPr="00CA166E" w:rsidRDefault="00B31A8C" w:rsidP="002A2C82">
            <w:pPr>
              <w:jc w:val="center"/>
              <w:rPr>
                <w:rStyle w:val="2"/>
                <w:b w:val="0"/>
                <w:sz w:val="22"/>
                <w:szCs w:val="28"/>
              </w:rPr>
            </w:pPr>
            <w:r w:rsidRPr="00CA166E">
              <w:rPr>
                <w:rStyle w:val="2"/>
                <w:b w:val="0"/>
                <w:sz w:val="22"/>
                <w:szCs w:val="28"/>
              </w:rPr>
              <w:t xml:space="preserve">Оценка жилых помещений собственников </w:t>
            </w:r>
          </w:p>
        </w:tc>
        <w:tc>
          <w:tcPr>
            <w:tcW w:w="2313" w:type="dxa"/>
            <w:vAlign w:val="center"/>
          </w:tcPr>
          <w:p w:rsidR="00B31A8C" w:rsidRPr="00CA166E" w:rsidRDefault="00B31A8C" w:rsidP="002A2C82">
            <w:pPr>
              <w:jc w:val="center"/>
              <w:rPr>
                <w:sz w:val="22"/>
              </w:rPr>
            </w:pPr>
            <w:r w:rsidRPr="00CA166E">
              <w:rPr>
                <w:sz w:val="22"/>
              </w:rPr>
              <w:t>45 000,00</w:t>
            </w:r>
          </w:p>
        </w:tc>
        <w:tc>
          <w:tcPr>
            <w:tcW w:w="2151" w:type="dxa"/>
            <w:vAlign w:val="center"/>
          </w:tcPr>
          <w:p w:rsidR="00B31A8C" w:rsidRPr="00CA166E" w:rsidRDefault="00B31A8C" w:rsidP="002A2C82">
            <w:pPr>
              <w:jc w:val="center"/>
              <w:rPr>
                <w:sz w:val="22"/>
              </w:rPr>
            </w:pPr>
            <w:r w:rsidRPr="00CA166E">
              <w:rPr>
                <w:sz w:val="22"/>
              </w:rPr>
              <w:t>0,00</w:t>
            </w:r>
          </w:p>
        </w:tc>
        <w:tc>
          <w:tcPr>
            <w:tcW w:w="1536" w:type="dxa"/>
            <w:vAlign w:val="center"/>
          </w:tcPr>
          <w:p w:rsidR="00B31A8C" w:rsidRPr="00CA166E" w:rsidRDefault="00B31A8C" w:rsidP="002A2C82">
            <w:pPr>
              <w:jc w:val="center"/>
              <w:rPr>
                <w:sz w:val="22"/>
              </w:rPr>
            </w:pPr>
            <w:r w:rsidRPr="00CA166E">
              <w:rPr>
                <w:sz w:val="22"/>
              </w:rPr>
              <w:t>0,00</w:t>
            </w:r>
          </w:p>
        </w:tc>
      </w:tr>
    </w:tbl>
    <w:p w:rsidR="0001183A" w:rsidRPr="003D0B47" w:rsidRDefault="009E55CB" w:rsidP="003D0B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3B2" w:rsidRDefault="002C73B2" w:rsidP="005A56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 w:rsidR="005A5660" w:rsidRPr="005A5660">
        <w:rPr>
          <w:sz w:val="28"/>
          <w:szCs w:val="28"/>
        </w:rPr>
        <w:t>Контроль за</w:t>
      </w:r>
      <w:proofErr w:type="gramEnd"/>
      <w:r w:rsidR="005A5660" w:rsidRPr="005A5660">
        <w:rPr>
          <w:sz w:val="28"/>
          <w:szCs w:val="28"/>
        </w:rPr>
        <w:t xml:space="preserve"> исполнением настоящего постановления оставляю за собой</w:t>
      </w:r>
      <w:r w:rsidR="000F1F8D">
        <w:rPr>
          <w:sz w:val="28"/>
          <w:szCs w:val="28"/>
        </w:rPr>
        <w:t>.</w:t>
      </w:r>
    </w:p>
    <w:p w:rsidR="00555E17" w:rsidRPr="00555E17" w:rsidRDefault="002C73B2" w:rsidP="00B31A8C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="000F1F8D">
        <w:rPr>
          <w:sz w:val="28"/>
          <w:szCs w:val="28"/>
        </w:rPr>
        <w:t>. Настоящее постановление</w:t>
      </w:r>
      <w:r w:rsidR="00555E17">
        <w:rPr>
          <w:sz w:val="28"/>
          <w:szCs w:val="28"/>
        </w:rPr>
        <w:t xml:space="preserve"> </w:t>
      </w:r>
      <w:r w:rsidR="000F1F8D">
        <w:rPr>
          <w:sz w:val="28"/>
          <w:szCs w:val="28"/>
        </w:rPr>
        <w:t xml:space="preserve">вступает в силу с момента его </w:t>
      </w:r>
      <w:r w:rsidR="00555E17">
        <w:rPr>
          <w:sz w:val="28"/>
          <w:szCs w:val="28"/>
        </w:rPr>
        <w:t>опубликовани</w:t>
      </w:r>
      <w:r w:rsidR="000F1F8D">
        <w:rPr>
          <w:sz w:val="28"/>
          <w:szCs w:val="28"/>
        </w:rPr>
        <w:t>я</w:t>
      </w:r>
      <w:r w:rsidR="00555E17">
        <w:rPr>
          <w:sz w:val="28"/>
          <w:szCs w:val="28"/>
        </w:rPr>
        <w:t xml:space="preserve"> в средствах массовой информации</w:t>
      </w:r>
      <w:r w:rsidR="00B31A8C">
        <w:rPr>
          <w:sz w:val="28"/>
          <w:szCs w:val="28"/>
        </w:rPr>
        <w:t xml:space="preserve"> и подлежит размещению </w:t>
      </w:r>
      <w:r w:rsidR="00555E17">
        <w:rPr>
          <w:sz w:val="28"/>
          <w:szCs w:val="28"/>
        </w:rPr>
        <w:t>на официальном сайте администрации города Карабаново Александровского района Владимирской области.</w:t>
      </w:r>
    </w:p>
    <w:p w:rsidR="00555E17" w:rsidRDefault="00555E17" w:rsidP="002C73B2">
      <w:pPr>
        <w:jc w:val="both"/>
        <w:rPr>
          <w:sz w:val="28"/>
          <w:szCs w:val="28"/>
        </w:rPr>
      </w:pPr>
    </w:p>
    <w:p w:rsidR="002C73B2" w:rsidRDefault="002C73B2" w:rsidP="002C73B2">
      <w:pPr>
        <w:jc w:val="both"/>
        <w:rPr>
          <w:sz w:val="28"/>
          <w:szCs w:val="28"/>
        </w:rPr>
      </w:pPr>
    </w:p>
    <w:p w:rsidR="005A5660" w:rsidRDefault="005A5660" w:rsidP="002C73B2">
      <w:pPr>
        <w:jc w:val="both"/>
        <w:rPr>
          <w:sz w:val="28"/>
          <w:szCs w:val="28"/>
        </w:rPr>
      </w:pPr>
    </w:p>
    <w:p w:rsidR="00B31A8C" w:rsidRDefault="00B31A8C" w:rsidP="002C73B2">
      <w:pPr>
        <w:jc w:val="both"/>
        <w:rPr>
          <w:sz w:val="28"/>
          <w:szCs w:val="28"/>
        </w:rPr>
        <w:sectPr w:rsidR="00B31A8C" w:rsidSect="00D85DC4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2C73B2" w:rsidRDefault="00097FBA" w:rsidP="000E0C24">
      <w:pPr>
        <w:jc w:val="both"/>
      </w:pPr>
      <w:r>
        <w:rPr>
          <w:sz w:val="28"/>
          <w:szCs w:val="28"/>
        </w:rPr>
        <w:lastRenderedPageBreak/>
        <w:t>Г</w:t>
      </w:r>
      <w:r w:rsidR="002C73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3B2">
        <w:rPr>
          <w:sz w:val="28"/>
          <w:szCs w:val="28"/>
        </w:rPr>
        <w:t xml:space="preserve"> </w:t>
      </w:r>
      <w:r w:rsidR="00624269">
        <w:rPr>
          <w:sz w:val="28"/>
          <w:szCs w:val="28"/>
        </w:rPr>
        <w:t xml:space="preserve">администрации </w:t>
      </w:r>
      <w:r w:rsidR="002C73B2">
        <w:rPr>
          <w:sz w:val="28"/>
          <w:szCs w:val="28"/>
        </w:rPr>
        <w:t>города</w:t>
      </w:r>
      <w:r w:rsidR="00624269">
        <w:rPr>
          <w:sz w:val="28"/>
          <w:szCs w:val="28"/>
        </w:rPr>
        <w:t xml:space="preserve"> Карабаново</w:t>
      </w:r>
      <w:r w:rsidR="00555E1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Л.Ю</w:t>
      </w:r>
      <w:r w:rsidR="005A5660">
        <w:rPr>
          <w:sz w:val="28"/>
          <w:szCs w:val="28"/>
        </w:rPr>
        <w:t xml:space="preserve">. </w:t>
      </w:r>
      <w:r>
        <w:rPr>
          <w:sz w:val="28"/>
          <w:szCs w:val="28"/>
        </w:rPr>
        <w:t>Емельяно</w:t>
      </w:r>
      <w:r w:rsidR="005A5660">
        <w:rPr>
          <w:sz w:val="28"/>
          <w:szCs w:val="28"/>
        </w:rPr>
        <w:t>ва</w:t>
      </w:r>
    </w:p>
    <w:sectPr w:rsidR="002C73B2" w:rsidSect="00555E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90" w:rsidRDefault="00245090" w:rsidP="0001183A">
      <w:r>
        <w:separator/>
      </w:r>
    </w:p>
  </w:endnote>
  <w:endnote w:type="continuationSeparator" w:id="0">
    <w:p w:rsidR="00245090" w:rsidRDefault="00245090" w:rsidP="0001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90" w:rsidRDefault="00245090" w:rsidP="0001183A">
      <w:r>
        <w:separator/>
      </w:r>
    </w:p>
  </w:footnote>
  <w:footnote w:type="continuationSeparator" w:id="0">
    <w:p w:rsidR="00245090" w:rsidRDefault="00245090" w:rsidP="0001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2CC"/>
    <w:multiLevelType w:val="hybridMultilevel"/>
    <w:tmpl w:val="AA8C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5490"/>
    <w:multiLevelType w:val="hybridMultilevel"/>
    <w:tmpl w:val="CD4C7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2"/>
    <w:rsid w:val="0001183A"/>
    <w:rsid w:val="0008150E"/>
    <w:rsid w:val="00096448"/>
    <w:rsid w:val="00097FBA"/>
    <w:rsid w:val="000E0C24"/>
    <w:rsid w:val="000F1F8D"/>
    <w:rsid w:val="001D291E"/>
    <w:rsid w:val="00245090"/>
    <w:rsid w:val="002C73B2"/>
    <w:rsid w:val="00302243"/>
    <w:rsid w:val="00311AD3"/>
    <w:rsid w:val="00321BE7"/>
    <w:rsid w:val="00381291"/>
    <w:rsid w:val="00385F0A"/>
    <w:rsid w:val="003D0B47"/>
    <w:rsid w:val="00451B11"/>
    <w:rsid w:val="004F535F"/>
    <w:rsid w:val="00555E17"/>
    <w:rsid w:val="005A5660"/>
    <w:rsid w:val="005C6319"/>
    <w:rsid w:val="00624269"/>
    <w:rsid w:val="006C40B4"/>
    <w:rsid w:val="00701FEA"/>
    <w:rsid w:val="007376A2"/>
    <w:rsid w:val="007E54F5"/>
    <w:rsid w:val="0083541B"/>
    <w:rsid w:val="00850520"/>
    <w:rsid w:val="0085796F"/>
    <w:rsid w:val="00925DD4"/>
    <w:rsid w:val="009B79F4"/>
    <w:rsid w:val="009E55CB"/>
    <w:rsid w:val="00B31A8C"/>
    <w:rsid w:val="00C817C3"/>
    <w:rsid w:val="00CA166E"/>
    <w:rsid w:val="00CC7329"/>
    <w:rsid w:val="00CE09AC"/>
    <w:rsid w:val="00D206F7"/>
    <w:rsid w:val="00D85DC4"/>
    <w:rsid w:val="00F3040B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2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7"/>
    <w:pPr>
      <w:ind w:left="720"/>
      <w:contextualSpacing/>
    </w:pPr>
  </w:style>
  <w:style w:type="paragraph" w:customStyle="1" w:styleId="ConsPlusNormal">
    <w:name w:val="ConsPlusNormal"/>
    <w:rsid w:val="0001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B31A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8C"/>
    <w:pPr>
      <w:widowControl w:val="0"/>
      <w:shd w:val="clear" w:color="auto" w:fill="FFFFFF"/>
      <w:suppressAutoHyphens w:val="0"/>
      <w:spacing w:after="300" w:line="278" w:lineRule="exact"/>
    </w:pPr>
    <w:rPr>
      <w:rFonts w:eastAsiaTheme="minorHAnsi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2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7"/>
    <w:pPr>
      <w:ind w:left="720"/>
      <w:contextualSpacing/>
    </w:pPr>
  </w:style>
  <w:style w:type="paragraph" w:customStyle="1" w:styleId="ConsPlusNormal">
    <w:name w:val="ConsPlusNormal"/>
    <w:rsid w:val="0001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B31A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8C"/>
    <w:pPr>
      <w:widowControl w:val="0"/>
      <w:shd w:val="clear" w:color="auto" w:fill="FFFFFF"/>
      <w:suppressAutoHyphens w:val="0"/>
      <w:spacing w:after="300" w:line="278" w:lineRule="exact"/>
    </w:pPr>
    <w:rPr>
      <w:rFonts w:eastAsiaTheme="minorHAns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</cp:lastModifiedBy>
  <cp:revision>8</cp:revision>
  <cp:lastPrinted>2018-07-05T09:24:00Z</cp:lastPrinted>
  <dcterms:created xsi:type="dcterms:W3CDTF">2018-06-25T13:07:00Z</dcterms:created>
  <dcterms:modified xsi:type="dcterms:W3CDTF">2018-07-05T09:33:00Z</dcterms:modified>
</cp:coreProperties>
</file>