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D4" w:rsidRDefault="00B372D4" w:rsidP="00B372D4">
      <w:pPr>
        <w:ind w:left="-360" w:right="-10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B372D4" w:rsidRDefault="00B372D4" w:rsidP="00B372D4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B372D4" w:rsidRDefault="00B372D4" w:rsidP="00B372D4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B372D4" w:rsidRDefault="00B372D4" w:rsidP="00B372D4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B372D4" w:rsidRDefault="00B372D4" w:rsidP="00B372D4">
      <w:pPr>
        <w:rPr>
          <w:rFonts w:ascii="Book Antiqua" w:hAnsi="Book Antiqua" w:cs="Book Antiqua"/>
          <w:sz w:val="28"/>
          <w:szCs w:val="28"/>
        </w:rPr>
      </w:pPr>
    </w:p>
    <w:p w:rsidR="00B372D4" w:rsidRDefault="003F2BC9" w:rsidP="00B372D4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14.06.2017</w:t>
      </w:r>
      <w:bookmarkStart w:id="0" w:name="_GoBack"/>
      <w:bookmarkEnd w:id="0"/>
      <w:r w:rsidR="00B372D4">
        <w:rPr>
          <w:rFonts w:ascii="Book Antiqua" w:hAnsi="Book Antiqua" w:cs="Book Antiqua"/>
          <w:sz w:val="28"/>
          <w:szCs w:val="28"/>
        </w:rPr>
        <w:t xml:space="preserve">                                   </w:t>
      </w:r>
      <w:r>
        <w:rPr>
          <w:rFonts w:ascii="Book Antiqua" w:hAnsi="Book Antiqua" w:cs="Book Antiqua"/>
          <w:sz w:val="28"/>
          <w:szCs w:val="28"/>
        </w:rPr>
        <w:t xml:space="preserve">                              № 161</w:t>
      </w:r>
    </w:p>
    <w:p w:rsidR="00B372D4" w:rsidRDefault="00B372D4" w:rsidP="00B372D4">
      <w:pPr>
        <w:jc w:val="both"/>
        <w:rPr>
          <w:sz w:val="28"/>
          <w:szCs w:val="28"/>
        </w:rPr>
      </w:pPr>
    </w:p>
    <w:p w:rsidR="00B372D4" w:rsidRDefault="00B372D4" w:rsidP="00B372D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  проведении   </w:t>
      </w:r>
      <w:proofErr w:type="gramStart"/>
      <w:r>
        <w:rPr>
          <w:i/>
          <w:iCs/>
          <w:sz w:val="24"/>
          <w:szCs w:val="24"/>
        </w:rPr>
        <w:t>повторного</w:t>
      </w:r>
      <w:proofErr w:type="gramEnd"/>
      <w:r>
        <w:rPr>
          <w:i/>
          <w:iCs/>
          <w:sz w:val="24"/>
          <w:szCs w:val="24"/>
        </w:rPr>
        <w:t xml:space="preserve">  открытого   </w:t>
      </w:r>
    </w:p>
    <w:p w:rsidR="00B372D4" w:rsidRDefault="00B372D4" w:rsidP="00B372D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конкурса  на  право заключения договора</w:t>
      </w:r>
    </w:p>
    <w:p w:rsidR="00B372D4" w:rsidRDefault="00B372D4" w:rsidP="00B372D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управления    многоквартирным    домом</w:t>
      </w:r>
    </w:p>
    <w:p w:rsidR="00B372D4" w:rsidRDefault="00B372D4" w:rsidP="00B372D4">
      <w:pPr>
        <w:rPr>
          <w:i/>
          <w:sz w:val="24"/>
          <w:szCs w:val="24"/>
        </w:rPr>
      </w:pPr>
    </w:p>
    <w:p w:rsidR="00B372D4" w:rsidRDefault="00B372D4" w:rsidP="00B372D4">
      <w:pPr>
        <w:jc w:val="both"/>
        <w:rPr>
          <w:i/>
          <w:iCs/>
          <w:sz w:val="24"/>
          <w:szCs w:val="24"/>
        </w:rPr>
      </w:pPr>
    </w:p>
    <w:p w:rsidR="00B372D4" w:rsidRDefault="00B372D4" w:rsidP="00B372D4">
      <w:pPr>
        <w:ind w:right="-284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ab/>
      </w:r>
      <w:r w:rsidRPr="00886694">
        <w:rPr>
          <w:sz w:val="28"/>
          <w:szCs w:val="28"/>
        </w:rPr>
        <w:t xml:space="preserve">В соответствии с  требованиями статьи 161 Жилищного кодекса  </w:t>
      </w:r>
      <w:r>
        <w:rPr>
          <w:sz w:val="28"/>
          <w:szCs w:val="28"/>
        </w:rPr>
        <w:t xml:space="preserve">Российской Федерации </w:t>
      </w:r>
      <w:r w:rsidRPr="00613A78">
        <w:rPr>
          <w:sz w:val="28"/>
          <w:szCs w:val="28"/>
        </w:rPr>
        <w:t>от 29.12.2004</w:t>
      </w:r>
      <w:r>
        <w:rPr>
          <w:sz w:val="28"/>
          <w:szCs w:val="28"/>
        </w:rPr>
        <w:t>,  Постановлением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</w:t>
      </w:r>
    </w:p>
    <w:p w:rsidR="00B372D4" w:rsidRDefault="00B372D4" w:rsidP="00B372D4">
      <w:pPr>
        <w:spacing w:line="360" w:lineRule="auto"/>
        <w:ind w:left="180" w:right="-284"/>
        <w:jc w:val="both"/>
        <w:rPr>
          <w:sz w:val="28"/>
          <w:szCs w:val="28"/>
        </w:rPr>
      </w:pPr>
    </w:p>
    <w:p w:rsidR="00B372D4" w:rsidRDefault="00B372D4" w:rsidP="00B372D4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B372D4" w:rsidRDefault="00B372D4" w:rsidP="00B372D4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</w:p>
    <w:p w:rsidR="00B372D4" w:rsidRDefault="00B372D4" w:rsidP="00B372D4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в </w:t>
      </w:r>
      <w:r w:rsidR="00C4621E">
        <w:rPr>
          <w:sz w:val="28"/>
          <w:szCs w:val="28"/>
        </w:rPr>
        <w:t>июле</w:t>
      </w:r>
      <w:r>
        <w:rPr>
          <w:sz w:val="28"/>
          <w:szCs w:val="28"/>
        </w:rPr>
        <w:t xml:space="preserve"> 2017 года повторный конкурс на право заключения договора управления многоквартирным домом в городе Карабаново, расположенного по адресу: ул. Карпова, д.4.</w:t>
      </w:r>
    </w:p>
    <w:p w:rsidR="00B372D4" w:rsidRDefault="00B372D4" w:rsidP="00B372D4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Поручить  проведение   повторного   конкурса  конкурсной   комиссии, утвержденной постановление администрации города Карабаново от 02 августа 2016 года № 238 « О создании конкурсной комиссии». </w:t>
      </w:r>
    </w:p>
    <w:p w:rsidR="00B372D4" w:rsidRDefault="00B372D4" w:rsidP="00B372D4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Возложить функции по организации повторного конкурса на главного специалиста отдела имущественных и земельных отношений муниципального казенного учреждения «Дирекция жизнеобеспечения населения» города Карабаново Воронину В.А.</w:t>
      </w:r>
    </w:p>
    <w:p w:rsidR="00B372D4" w:rsidRDefault="00B372D4" w:rsidP="00B372D4">
      <w:pPr>
        <w:pStyle w:val="a4"/>
        <w:shd w:val="clear" w:color="auto" w:fill="FFFFFF"/>
        <w:spacing w:before="0" w:beforeAutospacing="0" w:after="0" w:afterAutospacing="0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соответствии с пунктом 59 Постановления Правительства Российской Федерации от 06.02.2006 № 75 увеличить расчетный размер платы за содержание и ремонт жилого помещения на 10 процентов.</w:t>
      </w:r>
    </w:p>
    <w:p w:rsidR="00B372D4" w:rsidRDefault="00B372D4" w:rsidP="00B372D4">
      <w:pPr>
        <w:ind w:right="-36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  Утвердить конкурсную документацию согласно приложению №1.</w:t>
      </w:r>
    </w:p>
    <w:p w:rsidR="00B372D4" w:rsidRDefault="00B372D4" w:rsidP="00B372D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 Контроль </w:t>
      </w:r>
      <w:r w:rsidR="00C46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="00C46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C4621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C46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оставляю </w:t>
      </w:r>
      <w:r w:rsidR="00C4621E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46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собой.</w:t>
      </w:r>
    </w:p>
    <w:p w:rsidR="00B372D4" w:rsidRDefault="00B372D4" w:rsidP="00B372D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Настоящее   постановление   вступает  в   силу  со   дня  его подписания.  </w:t>
      </w:r>
    </w:p>
    <w:p w:rsidR="00B372D4" w:rsidRDefault="00B372D4" w:rsidP="00B372D4">
      <w:pPr>
        <w:ind w:right="-284"/>
        <w:jc w:val="both"/>
        <w:rPr>
          <w:sz w:val="28"/>
          <w:szCs w:val="28"/>
        </w:rPr>
      </w:pPr>
    </w:p>
    <w:p w:rsidR="00B372D4" w:rsidRDefault="00B372D4" w:rsidP="00B372D4">
      <w:pPr>
        <w:ind w:right="-284"/>
        <w:jc w:val="both"/>
        <w:rPr>
          <w:sz w:val="28"/>
          <w:szCs w:val="28"/>
        </w:rPr>
      </w:pPr>
    </w:p>
    <w:p w:rsidR="00B372D4" w:rsidRDefault="00B372D4" w:rsidP="00B372D4">
      <w:pPr>
        <w:ind w:right="-284"/>
        <w:jc w:val="both"/>
        <w:rPr>
          <w:sz w:val="28"/>
          <w:szCs w:val="28"/>
        </w:rPr>
      </w:pPr>
    </w:p>
    <w:p w:rsidR="00B372D4" w:rsidRDefault="00B372D4" w:rsidP="00B372D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62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</w:t>
      </w:r>
      <w:r w:rsidR="00C4621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B372D4" w:rsidRDefault="00B372D4" w:rsidP="00B372D4">
      <w:pPr>
        <w:ind w:right="-284"/>
        <w:jc w:val="both"/>
        <w:rPr>
          <w:sz w:val="28"/>
          <w:szCs w:val="28"/>
        </w:rPr>
      </w:pPr>
    </w:p>
    <w:p w:rsidR="00B372D4" w:rsidRDefault="00B372D4" w:rsidP="00B372D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2D4" w:rsidRDefault="00B372D4" w:rsidP="00B372D4"/>
    <w:p w:rsidR="00DF17D6" w:rsidRDefault="00DF17D6"/>
    <w:sectPr w:rsidR="00DF17D6" w:rsidSect="007E0C6A">
      <w:pgSz w:w="11906" w:h="16838" w:code="9"/>
      <w:pgMar w:top="1134" w:right="124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74"/>
    <w:rsid w:val="002D4374"/>
    <w:rsid w:val="003F2BC9"/>
    <w:rsid w:val="00B372D4"/>
    <w:rsid w:val="00C4621E"/>
    <w:rsid w:val="00DF17D6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B3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B372D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B3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B372D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2017-06-15T12:58:00Z</dcterms:created>
  <dcterms:modified xsi:type="dcterms:W3CDTF">2017-06-16T06:58:00Z</dcterms:modified>
</cp:coreProperties>
</file>