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C3" w:rsidRDefault="00E637C3" w:rsidP="00E637C3">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E637C3" w:rsidRDefault="00E637C3" w:rsidP="00E637C3">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E637C3" w:rsidRDefault="00E637C3" w:rsidP="00E637C3">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E637C3" w:rsidRDefault="00E637C3" w:rsidP="00E637C3">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E637C3" w:rsidRDefault="00E637C3" w:rsidP="00E637C3">
      <w:pPr>
        <w:rPr>
          <w:rFonts w:ascii="Book Antiqua" w:hAnsi="Book Antiqua" w:cs="Book Antiqua"/>
          <w:sz w:val="28"/>
          <w:szCs w:val="28"/>
        </w:rPr>
      </w:pPr>
    </w:p>
    <w:p w:rsidR="00E637C3" w:rsidRDefault="00245199" w:rsidP="00050EA7">
      <w:pPr>
        <w:ind w:right="-365"/>
        <w:jc w:val="both"/>
        <w:rPr>
          <w:rFonts w:ascii="Book Antiqua" w:hAnsi="Book Antiqua" w:cs="Book Antiqua"/>
          <w:sz w:val="28"/>
          <w:szCs w:val="28"/>
        </w:rPr>
      </w:pPr>
      <w:r>
        <w:rPr>
          <w:rFonts w:ascii="Book Antiqua" w:hAnsi="Book Antiqua" w:cs="Book Antiqua"/>
          <w:sz w:val="28"/>
          <w:szCs w:val="28"/>
        </w:rPr>
        <w:t xml:space="preserve">                      27.05.2015г.</w:t>
      </w:r>
      <w:r w:rsidR="00E637C3">
        <w:rPr>
          <w:rFonts w:ascii="Book Antiqua" w:hAnsi="Book Antiqua" w:cs="Book Antiqua"/>
          <w:sz w:val="28"/>
          <w:szCs w:val="28"/>
        </w:rPr>
        <w:t xml:space="preserve">                                   </w:t>
      </w:r>
      <w:r>
        <w:rPr>
          <w:rFonts w:ascii="Book Antiqua" w:hAnsi="Book Antiqua" w:cs="Book Antiqua"/>
          <w:sz w:val="28"/>
          <w:szCs w:val="28"/>
        </w:rPr>
        <w:t xml:space="preserve">                      </w:t>
      </w:r>
      <w:r w:rsidR="00E637C3">
        <w:rPr>
          <w:rFonts w:ascii="Book Antiqua" w:hAnsi="Book Antiqua" w:cs="Book Antiqua"/>
          <w:sz w:val="28"/>
          <w:szCs w:val="28"/>
        </w:rPr>
        <w:t>№</w:t>
      </w:r>
      <w:r>
        <w:rPr>
          <w:rFonts w:ascii="Book Antiqua" w:hAnsi="Book Antiqua" w:cs="Book Antiqua"/>
          <w:sz w:val="28"/>
          <w:szCs w:val="28"/>
        </w:rPr>
        <w:t xml:space="preserve"> 139</w:t>
      </w:r>
    </w:p>
    <w:p w:rsidR="00E637C3" w:rsidRDefault="00E637C3" w:rsidP="00050EA7">
      <w:pPr>
        <w:spacing w:line="360" w:lineRule="auto"/>
        <w:ind w:right="-365"/>
        <w:jc w:val="both"/>
        <w:rPr>
          <w:sz w:val="28"/>
          <w:szCs w:val="28"/>
        </w:rPr>
      </w:pPr>
    </w:p>
    <w:p w:rsidR="00A55E04" w:rsidRDefault="00A55E04" w:rsidP="00A55E04">
      <w:pPr>
        <w:autoSpaceDE w:val="0"/>
        <w:autoSpaceDN w:val="0"/>
        <w:adjustRightInd w:val="0"/>
        <w:ind w:right="3117"/>
        <w:rPr>
          <w:bCs/>
          <w:i/>
          <w:sz w:val="24"/>
          <w:szCs w:val="24"/>
        </w:rPr>
      </w:pPr>
      <w:r w:rsidRPr="00A55E04">
        <w:rPr>
          <w:bCs/>
          <w:i/>
          <w:sz w:val="24"/>
          <w:szCs w:val="24"/>
        </w:rPr>
        <w:t xml:space="preserve">Об утверждении </w:t>
      </w:r>
      <w:proofErr w:type="gramStart"/>
      <w:r w:rsidRPr="00A55E04">
        <w:rPr>
          <w:bCs/>
          <w:i/>
          <w:sz w:val="24"/>
          <w:szCs w:val="24"/>
        </w:rPr>
        <w:t>административного</w:t>
      </w:r>
      <w:proofErr w:type="gramEnd"/>
    </w:p>
    <w:p w:rsidR="00A55E04" w:rsidRDefault="00A55E04" w:rsidP="00A55E04">
      <w:pPr>
        <w:autoSpaceDE w:val="0"/>
        <w:autoSpaceDN w:val="0"/>
        <w:adjustRightInd w:val="0"/>
        <w:ind w:right="3117"/>
        <w:rPr>
          <w:bCs/>
          <w:i/>
          <w:sz w:val="24"/>
          <w:szCs w:val="24"/>
        </w:rPr>
      </w:pPr>
      <w:r w:rsidRPr="00A55E04">
        <w:rPr>
          <w:bCs/>
          <w:i/>
          <w:sz w:val="24"/>
          <w:szCs w:val="24"/>
        </w:rPr>
        <w:t xml:space="preserve"> регламента осуществления муниципального</w:t>
      </w:r>
    </w:p>
    <w:p w:rsidR="00A55E04" w:rsidRDefault="00A55E04" w:rsidP="00A55E04">
      <w:pPr>
        <w:autoSpaceDE w:val="0"/>
        <w:autoSpaceDN w:val="0"/>
        <w:adjustRightInd w:val="0"/>
        <w:ind w:right="3117"/>
        <w:rPr>
          <w:bCs/>
          <w:i/>
          <w:sz w:val="24"/>
          <w:szCs w:val="24"/>
        </w:rPr>
      </w:pPr>
      <w:r w:rsidRPr="00A55E04">
        <w:rPr>
          <w:bCs/>
          <w:i/>
          <w:sz w:val="24"/>
          <w:szCs w:val="24"/>
        </w:rPr>
        <w:t xml:space="preserve"> жилищного контроля на территории </w:t>
      </w:r>
    </w:p>
    <w:p w:rsidR="00A55E04" w:rsidRPr="00A55E04" w:rsidRDefault="00A55E04" w:rsidP="00A55E04">
      <w:pPr>
        <w:autoSpaceDE w:val="0"/>
        <w:autoSpaceDN w:val="0"/>
        <w:adjustRightInd w:val="0"/>
        <w:ind w:right="3117"/>
        <w:rPr>
          <w:bCs/>
          <w:i/>
          <w:sz w:val="24"/>
          <w:szCs w:val="24"/>
        </w:rPr>
      </w:pPr>
      <w:r w:rsidRPr="00A55E04">
        <w:rPr>
          <w:bCs/>
          <w:i/>
          <w:sz w:val="24"/>
          <w:szCs w:val="24"/>
        </w:rPr>
        <w:t>муниципального образования</w:t>
      </w:r>
      <w:r w:rsidRPr="00A55E04">
        <w:rPr>
          <w:b/>
          <w:bCs/>
          <w:i/>
          <w:sz w:val="24"/>
          <w:szCs w:val="24"/>
        </w:rPr>
        <w:t xml:space="preserve"> </w:t>
      </w:r>
      <w:r>
        <w:rPr>
          <w:bCs/>
          <w:i/>
          <w:sz w:val="24"/>
          <w:szCs w:val="24"/>
        </w:rPr>
        <w:t>город Карабаново</w:t>
      </w:r>
    </w:p>
    <w:p w:rsidR="00024DEC" w:rsidRDefault="00024DEC" w:rsidP="00050EA7">
      <w:pPr>
        <w:ind w:right="-365"/>
        <w:rPr>
          <w:i/>
          <w:iCs/>
          <w:sz w:val="24"/>
          <w:szCs w:val="24"/>
        </w:rPr>
      </w:pPr>
    </w:p>
    <w:p w:rsidR="00E637C3" w:rsidRPr="00A55E04" w:rsidRDefault="00E637C3" w:rsidP="00050EA7">
      <w:pPr>
        <w:ind w:right="-365"/>
        <w:rPr>
          <w:i/>
          <w:iCs/>
          <w:sz w:val="28"/>
          <w:szCs w:val="28"/>
        </w:rPr>
      </w:pPr>
    </w:p>
    <w:p w:rsidR="00E637C3" w:rsidRPr="00A55E04" w:rsidRDefault="00A55E04" w:rsidP="0030713C">
      <w:pPr>
        <w:ind w:right="-365" w:firstLine="708"/>
        <w:jc w:val="both"/>
        <w:rPr>
          <w:sz w:val="28"/>
          <w:szCs w:val="28"/>
        </w:rPr>
      </w:pPr>
      <w:proofErr w:type="gramStart"/>
      <w:r w:rsidRPr="00A55E04">
        <w:rPr>
          <w:sz w:val="28"/>
          <w:szCs w:val="28"/>
        </w:rPr>
        <w:t xml:space="preserve">В соответствии с Жилищным </w:t>
      </w:r>
      <w:hyperlink r:id="rId5" w:history="1">
        <w:r w:rsidRPr="00A55E04">
          <w:rPr>
            <w:sz w:val="28"/>
            <w:szCs w:val="28"/>
          </w:rPr>
          <w:t>кодексом</w:t>
        </w:r>
      </w:hyperlink>
      <w:r w:rsidRPr="00A55E04">
        <w:rPr>
          <w:sz w:val="28"/>
          <w:szCs w:val="28"/>
        </w:rPr>
        <w:t xml:space="preserve"> Российской Федерации, Федеральным </w:t>
      </w:r>
      <w:hyperlink r:id="rId6" w:history="1">
        <w:r w:rsidRPr="00A55E04">
          <w:rPr>
            <w:sz w:val="28"/>
            <w:szCs w:val="28"/>
          </w:rPr>
          <w:t>законом</w:t>
        </w:r>
      </w:hyperlink>
      <w:r>
        <w:rPr>
          <w:sz w:val="28"/>
          <w:szCs w:val="28"/>
        </w:rPr>
        <w:t xml:space="preserve"> от 06.10.2003 N 131-ФЗ «</w:t>
      </w:r>
      <w:r w:rsidRPr="00A55E04">
        <w:rPr>
          <w:sz w:val="28"/>
          <w:szCs w:val="28"/>
        </w:rPr>
        <w:t>Об общих принципах организации местного самоуп</w:t>
      </w:r>
      <w:r>
        <w:rPr>
          <w:sz w:val="28"/>
          <w:szCs w:val="28"/>
        </w:rPr>
        <w:t>равления в Российской Федерации»</w:t>
      </w:r>
      <w:r w:rsidRPr="00A55E04">
        <w:rPr>
          <w:sz w:val="28"/>
          <w:szCs w:val="28"/>
        </w:rPr>
        <w:t xml:space="preserve">, Федеральным </w:t>
      </w:r>
      <w:hyperlink r:id="rId7" w:history="1">
        <w:r w:rsidRPr="00A55E04">
          <w:rPr>
            <w:sz w:val="28"/>
            <w:szCs w:val="28"/>
          </w:rPr>
          <w:t>законом</w:t>
        </w:r>
      </w:hyperlink>
      <w:r>
        <w:rPr>
          <w:sz w:val="28"/>
          <w:szCs w:val="28"/>
        </w:rPr>
        <w:t xml:space="preserve"> от 26.12.2008 N 294-ФЗ «</w:t>
      </w:r>
      <w:r w:rsidRPr="00A55E0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55E04">
        <w:rPr>
          <w:sz w:val="28"/>
          <w:szCs w:val="28"/>
        </w:rPr>
        <w:t xml:space="preserve">, </w:t>
      </w:r>
      <w:hyperlink r:id="rId8" w:history="1">
        <w:r w:rsidRPr="00A55E04">
          <w:rPr>
            <w:sz w:val="28"/>
            <w:szCs w:val="28"/>
          </w:rPr>
          <w:t>постановлением</w:t>
        </w:r>
      </w:hyperlink>
      <w:r w:rsidRPr="00A55E04">
        <w:rPr>
          <w:sz w:val="28"/>
          <w:szCs w:val="28"/>
        </w:rPr>
        <w:t xml:space="preserve"> Губернатора Владимирской области от 01.02.2012 N 89 </w:t>
      </w:r>
      <w:r>
        <w:rPr>
          <w:sz w:val="28"/>
          <w:szCs w:val="28"/>
        </w:rPr>
        <w:t>«</w:t>
      </w:r>
      <w:r w:rsidRPr="00A55E04">
        <w:rPr>
          <w:sz w:val="28"/>
          <w:szCs w:val="28"/>
        </w:rPr>
        <w:t>Об утверждении порядка разработки и утверждения административных регламентов</w:t>
      </w:r>
      <w:proofErr w:type="gramEnd"/>
      <w:r w:rsidRPr="00A55E04">
        <w:rPr>
          <w:sz w:val="28"/>
          <w:szCs w:val="28"/>
        </w:rPr>
        <w:t xml:space="preserve"> осуществления </w:t>
      </w:r>
      <w:r>
        <w:rPr>
          <w:sz w:val="28"/>
          <w:szCs w:val="28"/>
        </w:rPr>
        <w:t>функций муниципального контроля»</w:t>
      </w:r>
      <w:r w:rsidRPr="00A55E04">
        <w:rPr>
          <w:sz w:val="28"/>
          <w:szCs w:val="28"/>
        </w:rPr>
        <w:t xml:space="preserve">, </w:t>
      </w:r>
    </w:p>
    <w:p w:rsidR="00990022" w:rsidRPr="00AC06CA" w:rsidRDefault="00990022" w:rsidP="00050EA7">
      <w:pPr>
        <w:ind w:right="-365"/>
        <w:jc w:val="both"/>
        <w:rPr>
          <w:sz w:val="28"/>
          <w:szCs w:val="28"/>
        </w:rPr>
      </w:pPr>
    </w:p>
    <w:p w:rsidR="00990022" w:rsidRDefault="00E637C3" w:rsidP="00990022">
      <w:pPr>
        <w:spacing w:line="360" w:lineRule="auto"/>
        <w:ind w:right="-365"/>
        <w:jc w:val="center"/>
        <w:rPr>
          <w:b/>
          <w:bCs/>
          <w:sz w:val="28"/>
          <w:szCs w:val="28"/>
        </w:rPr>
      </w:pPr>
      <w:r w:rsidRPr="00D030F6">
        <w:rPr>
          <w:b/>
          <w:sz w:val="28"/>
          <w:szCs w:val="28"/>
        </w:rPr>
        <w:t>П</w:t>
      </w:r>
      <w:r w:rsidRPr="00D030F6">
        <w:rPr>
          <w:b/>
          <w:bCs/>
          <w:sz w:val="28"/>
          <w:szCs w:val="28"/>
        </w:rPr>
        <w:t>ОСТА</w:t>
      </w:r>
      <w:r>
        <w:rPr>
          <w:b/>
          <w:bCs/>
          <w:sz w:val="28"/>
          <w:szCs w:val="28"/>
        </w:rPr>
        <w:t>НОВЛЯЮ:</w:t>
      </w:r>
    </w:p>
    <w:p w:rsidR="00A55E04" w:rsidRPr="00A55E04" w:rsidRDefault="00A55E04" w:rsidP="00A55E04">
      <w:pPr>
        <w:autoSpaceDE w:val="0"/>
        <w:autoSpaceDN w:val="0"/>
        <w:adjustRightInd w:val="0"/>
        <w:ind w:firstLine="540"/>
        <w:jc w:val="both"/>
        <w:rPr>
          <w:sz w:val="28"/>
          <w:szCs w:val="28"/>
        </w:rPr>
      </w:pPr>
      <w:r w:rsidRPr="00A55E04">
        <w:rPr>
          <w:sz w:val="28"/>
          <w:szCs w:val="28"/>
        </w:rPr>
        <w:t xml:space="preserve">1. Утвердить административный </w:t>
      </w:r>
      <w:hyperlink r:id="rId9" w:history="1">
        <w:r w:rsidRPr="00A55E04">
          <w:rPr>
            <w:sz w:val="28"/>
            <w:szCs w:val="28"/>
          </w:rPr>
          <w:t>регламент</w:t>
        </w:r>
      </w:hyperlink>
      <w:r w:rsidRPr="00A55E04">
        <w:rPr>
          <w:sz w:val="28"/>
          <w:szCs w:val="28"/>
        </w:rPr>
        <w:t xml:space="preserve"> осуществления функции муниципального жилищного контроля на территории муниципального образования город Владимир согласно приложению.</w:t>
      </w:r>
    </w:p>
    <w:p w:rsidR="00A55E04" w:rsidRPr="00A55E04" w:rsidRDefault="00A55E04" w:rsidP="00A55E04">
      <w:pPr>
        <w:autoSpaceDE w:val="0"/>
        <w:autoSpaceDN w:val="0"/>
        <w:adjustRightInd w:val="0"/>
        <w:ind w:firstLine="540"/>
        <w:jc w:val="both"/>
        <w:rPr>
          <w:sz w:val="28"/>
          <w:szCs w:val="28"/>
        </w:rPr>
      </w:pPr>
      <w:r w:rsidRPr="00A55E04">
        <w:rPr>
          <w:sz w:val="28"/>
          <w:szCs w:val="28"/>
        </w:rPr>
        <w:t>2. Признать утратившими силу постановлени</w:t>
      </w:r>
      <w:r w:rsidR="00F63FA3">
        <w:rPr>
          <w:sz w:val="28"/>
          <w:szCs w:val="28"/>
        </w:rPr>
        <w:t>е</w:t>
      </w:r>
      <w:r w:rsidRPr="00A55E04">
        <w:rPr>
          <w:sz w:val="28"/>
          <w:szCs w:val="28"/>
        </w:rPr>
        <w:t xml:space="preserve"> администрации города </w:t>
      </w:r>
      <w:r>
        <w:rPr>
          <w:sz w:val="28"/>
          <w:szCs w:val="28"/>
        </w:rPr>
        <w:t xml:space="preserve">Карабаново </w:t>
      </w:r>
      <w:r w:rsidR="00F63FA3">
        <w:rPr>
          <w:sz w:val="28"/>
          <w:szCs w:val="28"/>
        </w:rPr>
        <w:t xml:space="preserve">Александровского района Владимирской </w:t>
      </w:r>
      <w:r w:rsidR="00D80970">
        <w:rPr>
          <w:sz w:val="28"/>
          <w:szCs w:val="28"/>
        </w:rPr>
        <w:t>области № 57 от 12.05.2014 г. «</w:t>
      </w:r>
      <w:r w:rsidR="00F63FA3">
        <w:rPr>
          <w:sz w:val="28"/>
          <w:szCs w:val="28"/>
        </w:rPr>
        <w:t>Об утверждении административного регламента исполнения муниципальной функции по осуществлению муниципального жилищного контроля</w:t>
      </w:r>
      <w:r w:rsidR="00D80970">
        <w:rPr>
          <w:sz w:val="28"/>
          <w:szCs w:val="28"/>
        </w:rPr>
        <w:t xml:space="preserve"> на территории муниципального образования город Карабаново» со всеми изменениями.</w:t>
      </w:r>
    </w:p>
    <w:p w:rsidR="00A55E04" w:rsidRPr="00062872" w:rsidRDefault="00A55E04" w:rsidP="00A55E04">
      <w:pPr>
        <w:autoSpaceDE w:val="0"/>
        <w:autoSpaceDN w:val="0"/>
        <w:adjustRightInd w:val="0"/>
        <w:ind w:firstLine="540"/>
        <w:jc w:val="both"/>
        <w:rPr>
          <w:sz w:val="28"/>
          <w:szCs w:val="28"/>
        </w:rPr>
      </w:pPr>
      <w:r w:rsidRPr="00A55E04">
        <w:rPr>
          <w:sz w:val="28"/>
          <w:szCs w:val="28"/>
        </w:rPr>
        <w:t xml:space="preserve">3. Опубликовать данное постановление на официальном сайте администрации </w:t>
      </w:r>
      <w:r w:rsidR="00062872">
        <w:rPr>
          <w:sz w:val="28"/>
          <w:szCs w:val="28"/>
        </w:rPr>
        <w:t xml:space="preserve">города Карабаново: </w:t>
      </w:r>
      <w:r w:rsidR="00062872">
        <w:rPr>
          <w:sz w:val="28"/>
          <w:szCs w:val="28"/>
          <w:lang w:val="en-US"/>
        </w:rPr>
        <w:t>http</w:t>
      </w:r>
      <w:r w:rsidR="00062872" w:rsidRPr="00062872">
        <w:rPr>
          <w:sz w:val="28"/>
          <w:szCs w:val="28"/>
        </w:rPr>
        <w:t>//</w:t>
      </w:r>
      <w:proofErr w:type="spellStart"/>
      <w:r w:rsidR="00062872">
        <w:rPr>
          <w:sz w:val="28"/>
          <w:szCs w:val="28"/>
        </w:rPr>
        <w:t>городкарабаново.рф</w:t>
      </w:r>
      <w:proofErr w:type="spellEnd"/>
      <w:r w:rsidR="00062872">
        <w:rPr>
          <w:sz w:val="28"/>
          <w:szCs w:val="28"/>
        </w:rPr>
        <w:t>.</w:t>
      </w:r>
    </w:p>
    <w:p w:rsidR="00A55E04" w:rsidRPr="00A55E04" w:rsidRDefault="00A55E04" w:rsidP="00A55E04">
      <w:pPr>
        <w:autoSpaceDE w:val="0"/>
        <w:autoSpaceDN w:val="0"/>
        <w:adjustRightInd w:val="0"/>
        <w:ind w:firstLine="540"/>
        <w:jc w:val="both"/>
        <w:rPr>
          <w:sz w:val="28"/>
          <w:szCs w:val="28"/>
        </w:rPr>
      </w:pPr>
      <w:r w:rsidRPr="00A55E04">
        <w:rPr>
          <w:sz w:val="28"/>
          <w:szCs w:val="28"/>
        </w:rPr>
        <w:t xml:space="preserve">4. Настоящее постановление вступает в законную силу с момента официального опубликования в </w:t>
      </w:r>
      <w:r w:rsidR="00062872">
        <w:rPr>
          <w:sz w:val="28"/>
          <w:szCs w:val="28"/>
        </w:rPr>
        <w:t>средствах массовой информации.</w:t>
      </w:r>
    </w:p>
    <w:p w:rsidR="00A55E04" w:rsidRPr="00A55E04" w:rsidRDefault="00A55E04" w:rsidP="00A55E04">
      <w:pPr>
        <w:autoSpaceDE w:val="0"/>
        <w:autoSpaceDN w:val="0"/>
        <w:adjustRightInd w:val="0"/>
        <w:ind w:firstLine="540"/>
        <w:jc w:val="both"/>
        <w:rPr>
          <w:szCs w:val="28"/>
        </w:rPr>
      </w:pPr>
      <w:r w:rsidRPr="00A55E04">
        <w:rPr>
          <w:sz w:val="28"/>
          <w:szCs w:val="28"/>
        </w:rPr>
        <w:t xml:space="preserve">5. </w:t>
      </w:r>
      <w:proofErr w:type="gramStart"/>
      <w:r w:rsidRPr="00A55E04">
        <w:rPr>
          <w:sz w:val="28"/>
          <w:szCs w:val="28"/>
        </w:rPr>
        <w:t>Контроль за</w:t>
      </w:r>
      <w:proofErr w:type="gramEnd"/>
      <w:r w:rsidRPr="00A55E04">
        <w:rPr>
          <w:sz w:val="28"/>
          <w:szCs w:val="28"/>
        </w:rPr>
        <w:t xml:space="preserve"> исполнением </w:t>
      </w:r>
      <w:r w:rsidR="00062872">
        <w:rPr>
          <w:sz w:val="28"/>
          <w:szCs w:val="28"/>
        </w:rPr>
        <w:t xml:space="preserve">настоящего </w:t>
      </w:r>
      <w:r w:rsidRPr="00A55E04">
        <w:rPr>
          <w:sz w:val="28"/>
          <w:szCs w:val="28"/>
        </w:rPr>
        <w:t xml:space="preserve">постановления </w:t>
      </w:r>
      <w:r w:rsidR="00062872">
        <w:rPr>
          <w:sz w:val="28"/>
          <w:szCs w:val="28"/>
        </w:rPr>
        <w:t>оставляю за собой.</w:t>
      </w:r>
    </w:p>
    <w:p w:rsidR="00B226BC" w:rsidRPr="007E2CE3" w:rsidRDefault="00B226BC" w:rsidP="00B226BC">
      <w:pPr>
        <w:jc w:val="both"/>
        <w:rPr>
          <w:sz w:val="28"/>
          <w:szCs w:val="28"/>
        </w:rPr>
      </w:pPr>
    </w:p>
    <w:p w:rsidR="00050EA7" w:rsidRDefault="00050EA7" w:rsidP="00050EA7">
      <w:pPr>
        <w:ind w:right="-365"/>
        <w:jc w:val="both"/>
        <w:rPr>
          <w:sz w:val="28"/>
          <w:szCs w:val="28"/>
        </w:rPr>
      </w:pPr>
    </w:p>
    <w:p w:rsidR="00050EA7" w:rsidRDefault="00050EA7" w:rsidP="00050EA7">
      <w:pPr>
        <w:ind w:right="-365"/>
        <w:jc w:val="both"/>
        <w:rPr>
          <w:sz w:val="28"/>
          <w:szCs w:val="28"/>
        </w:rPr>
      </w:pPr>
    </w:p>
    <w:p w:rsidR="001A0F0E" w:rsidRDefault="00B226BC" w:rsidP="00050EA7">
      <w:pPr>
        <w:ind w:right="-365"/>
        <w:jc w:val="both"/>
        <w:rPr>
          <w:sz w:val="28"/>
          <w:szCs w:val="28"/>
        </w:rPr>
      </w:pPr>
      <w:r>
        <w:rPr>
          <w:sz w:val="28"/>
          <w:szCs w:val="28"/>
        </w:rPr>
        <w:t>Глава</w:t>
      </w:r>
      <w:r w:rsidR="00E637C3">
        <w:rPr>
          <w:sz w:val="28"/>
          <w:szCs w:val="28"/>
        </w:rPr>
        <w:t xml:space="preserve"> города                                                                </w:t>
      </w:r>
      <w:r>
        <w:rPr>
          <w:sz w:val="28"/>
          <w:szCs w:val="28"/>
        </w:rPr>
        <w:t xml:space="preserve">                           </w:t>
      </w:r>
      <w:proofErr w:type="spellStart"/>
      <w:r>
        <w:rPr>
          <w:sz w:val="28"/>
          <w:szCs w:val="28"/>
        </w:rPr>
        <w:t>Н.Е.Помехина</w:t>
      </w:r>
      <w:proofErr w:type="spellEnd"/>
      <w:r w:rsidR="00E637C3">
        <w:rPr>
          <w:sz w:val="28"/>
          <w:szCs w:val="28"/>
        </w:rPr>
        <w:t xml:space="preserve">  </w:t>
      </w:r>
    </w:p>
    <w:p w:rsidR="001A0F0E" w:rsidRDefault="001A0F0E" w:rsidP="00050EA7">
      <w:pPr>
        <w:ind w:right="-365"/>
        <w:jc w:val="both"/>
        <w:rPr>
          <w:sz w:val="28"/>
          <w:szCs w:val="28"/>
        </w:rPr>
      </w:pPr>
    </w:p>
    <w:p w:rsidR="001A0F0E" w:rsidRDefault="001A0F0E" w:rsidP="00050EA7">
      <w:pPr>
        <w:ind w:right="-365"/>
        <w:jc w:val="both"/>
        <w:rPr>
          <w:sz w:val="28"/>
          <w:szCs w:val="28"/>
        </w:rPr>
      </w:pPr>
    </w:p>
    <w:p w:rsidR="001A0F0E" w:rsidRDefault="001A0F0E" w:rsidP="00050EA7">
      <w:pPr>
        <w:ind w:right="-365"/>
        <w:jc w:val="both"/>
        <w:rPr>
          <w:sz w:val="28"/>
          <w:szCs w:val="28"/>
        </w:rPr>
      </w:pPr>
    </w:p>
    <w:p w:rsidR="00D80970" w:rsidRDefault="00D80970" w:rsidP="00062872">
      <w:pPr>
        <w:tabs>
          <w:tab w:val="left" w:pos="8120"/>
        </w:tabs>
        <w:jc w:val="right"/>
      </w:pPr>
    </w:p>
    <w:p w:rsidR="001446D6" w:rsidRDefault="001446D6" w:rsidP="00062872">
      <w:pPr>
        <w:tabs>
          <w:tab w:val="left" w:pos="8120"/>
        </w:tabs>
        <w:jc w:val="right"/>
      </w:pPr>
    </w:p>
    <w:p w:rsidR="00062872" w:rsidRPr="000B7E24" w:rsidRDefault="00062872" w:rsidP="00062872">
      <w:pPr>
        <w:tabs>
          <w:tab w:val="left" w:pos="8120"/>
        </w:tabs>
        <w:jc w:val="right"/>
      </w:pPr>
      <w:r>
        <w:lastRenderedPageBreak/>
        <w:t xml:space="preserve">Приложение </w:t>
      </w:r>
    </w:p>
    <w:p w:rsidR="00062872" w:rsidRPr="000B7E24" w:rsidRDefault="00062872" w:rsidP="00062872">
      <w:pPr>
        <w:pStyle w:val="ConsPlusNormal"/>
        <w:widowControl/>
        <w:jc w:val="right"/>
        <w:rPr>
          <w:rFonts w:ascii="Times New Roman" w:hAnsi="Times New Roman" w:cs="Times New Roman"/>
        </w:rPr>
      </w:pPr>
      <w:r>
        <w:rPr>
          <w:rFonts w:ascii="Times New Roman" w:hAnsi="Times New Roman" w:cs="Times New Roman"/>
        </w:rPr>
        <w:t xml:space="preserve">                      </w:t>
      </w:r>
      <w:r w:rsidRPr="000B7E24">
        <w:rPr>
          <w:rFonts w:ascii="Times New Roman" w:hAnsi="Times New Roman" w:cs="Times New Roman"/>
        </w:rPr>
        <w:t xml:space="preserve"> к постановлению администрации</w:t>
      </w:r>
      <w:r w:rsidRPr="000B7E24">
        <w:t xml:space="preserve">                                                                                   </w:t>
      </w:r>
      <w:r>
        <w:t xml:space="preserve">                               о</w:t>
      </w:r>
      <w:r w:rsidR="00245199">
        <w:rPr>
          <w:rFonts w:ascii="Times New Roman" w:hAnsi="Times New Roman" w:cs="Times New Roman"/>
        </w:rPr>
        <w:t>т   27.05.2015г. №  139</w:t>
      </w:r>
    </w:p>
    <w:p w:rsidR="00062872" w:rsidRDefault="00062872" w:rsidP="00F63FA3">
      <w:pPr>
        <w:widowControl w:val="0"/>
        <w:autoSpaceDE w:val="0"/>
        <w:autoSpaceDN w:val="0"/>
        <w:adjustRightInd w:val="0"/>
        <w:jc w:val="center"/>
        <w:rPr>
          <w:b/>
          <w:bCs/>
          <w:sz w:val="28"/>
          <w:szCs w:val="28"/>
        </w:rPr>
      </w:pPr>
    </w:p>
    <w:p w:rsidR="00062872" w:rsidRDefault="00062872" w:rsidP="00F63FA3">
      <w:pPr>
        <w:widowControl w:val="0"/>
        <w:autoSpaceDE w:val="0"/>
        <w:autoSpaceDN w:val="0"/>
        <w:adjustRightInd w:val="0"/>
        <w:jc w:val="center"/>
        <w:rPr>
          <w:b/>
          <w:bCs/>
          <w:sz w:val="28"/>
          <w:szCs w:val="28"/>
        </w:rPr>
      </w:pPr>
    </w:p>
    <w:p w:rsidR="00F63FA3" w:rsidRPr="00D80970" w:rsidRDefault="00F63FA3" w:rsidP="00F63FA3">
      <w:pPr>
        <w:widowControl w:val="0"/>
        <w:autoSpaceDE w:val="0"/>
        <w:autoSpaceDN w:val="0"/>
        <w:adjustRightInd w:val="0"/>
        <w:jc w:val="center"/>
        <w:rPr>
          <w:b/>
          <w:bCs/>
          <w:sz w:val="28"/>
          <w:szCs w:val="28"/>
        </w:rPr>
      </w:pPr>
      <w:r w:rsidRPr="00D80970">
        <w:rPr>
          <w:b/>
          <w:bCs/>
          <w:sz w:val="28"/>
          <w:szCs w:val="28"/>
        </w:rPr>
        <w:t>АДМИНИСТРАТИВНЫЙ РЕГЛАМЕНТ</w:t>
      </w:r>
    </w:p>
    <w:p w:rsidR="00F63FA3" w:rsidRPr="00D80970" w:rsidRDefault="00F63FA3" w:rsidP="00F63FA3">
      <w:pPr>
        <w:widowControl w:val="0"/>
        <w:autoSpaceDE w:val="0"/>
        <w:autoSpaceDN w:val="0"/>
        <w:adjustRightInd w:val="0"/>
        <w:jc w:val="center"/>
        <w:rPr>
          <w:b/>
          <w:bCs/>
          <w:sz w:val="28"/>
          <w:szCs w:val="28"/>
        </w:rPr>
      </w:pPr>
      <w:r w:rsidRPr="00D80970">
        <w:rPr>
          <w:b/>
          <w:bCs/>
          <w:sz w:val="28"/>
          <w:szCs w:val="28"/>
        </w:rPr>
        <w:t>ОСУЩЕСТВЛЕНИЯ ФУНКЦИИ МУНИЦИПАЛЬНОГО ЖИЛИЩНОГО КОНТРОЛЯ</w:t>
      </w:r>
    </w:p>
    <w:p w:rsidR="00F63FA3" w:rsidRPr="00D80970" w:rsidRDefault="00F63FA3" w:rsidP="00F63FA3">
      <w:pPr>
        <w:widowControl w:val="0"/>
        <w:autoSpaceDE w:val="0"/>
        <w:autoSpaceDN w:val="0"/>
        <w:adjustRightInd w:val="0"/>
        <w:jc w:val="center"/>
        <w:rPr>
          <w:b/>
          <w:bCs/>
          <w:sz w:val="28"/>
          <w:szCs w:val="28"/>
        </w:rPr>
      </w:pPr>
      <w:r w:rsidRPr="00D80970">
        <w:rPr>
          <w:b/>
          <w:bCs/>
          <w:sz w:val="28"/>
          <w:szCs w:val="28"/>
        </w:rPr>
        <w:t xml:space="preserve">НА ТЕРРИТОРИИ МУНИЦИПАЛЬНОГО ОБРАЗОВАНИЯ </w:t>
      </w:r>
    </w:p>
    <w:p w:rsidR="00062872" w:rsidRPr="00D80970" w:rsidRDefault="00062872" w:rsidP="00F63FA3">
      <w:pPr>
        <w:widowControl w:val="0"/>
        <w:autoSpaceDE w:val="0"/>
        <w:autoSpaceDN w:val="0"/>
        <w:adjustRightInd w:val="0"/>
        <w:jc w:val="center"/>
        <w:rPr>
          <w:b/>
          <w:bCs/>
          <w:sz w:val="28"/>
          <w:szCs w:val="28"/>
        </w:rPr>
      </w:pPr>
      <w:r w:rsidRPr="00D80970">
        <w:rPr>
          <w:b/>
          <w:bCs/>
          <w:sz w:val="28"/>
          <w:szCs w:val="28"/>
        </w:rPr>
        <w:t>ГОРОД КАРАБАНОВО</w:t>
      </w:r>
    </w:p>
    <w:p w:rsidR="00F63FA3" w:rsidRPr="00F63FA3" w:rsidRDefault="00F63FA3" w:rsidP="00F63FA3">
      <w:pPr>
        <w:widowControl w:val="0"/>
        <w:autoSpaceDE w:val="0"/>
        <w:autoSpaceDN w:val="0"/>
        <w:adjustRightInd w:val="0"/>
        <w:rPr>
          <w:sz w:val="28"/>
          <w:szCs w:val="28"/>
        </w:rPr>
      </w:pPr>
    </w:p>
    <w:p w:rsidR="00F63FA3" w:rsidRPr="00F63FA3" w:rsidRDefault="00F63FA3" w:rsidP="00F63FA3">
      <w:pPr>
        <w:widowControl w:val="0"/>
        <w:autoSpaceDE w:val="0"/>
        <w:autoSpaceDN w:val="0"/>
        <w:adjustRightInd w:val="0"/>
        <w:jc w:val="center"/>
        <w:outlineLvl w:val="1"/>
        <w:rPr>
          <w:sz w:val="28"/>
          <w:szCs w:val="28"/>
        </w:rPr>
      </w:pPr>
      <w:bookmarkStart w:id="0" w:name="Par39"/>
      <w:bookmarkEnd w:id="0"/>
      <w:r w:rsidRPr="00F63FA3">
        <w:rPr>
          <w:sz w:val="28"/>
          <w:szCs w:val="28"/>
        </w:rPr>
        <w:t>1. Общие положения</w:t>
      </w:r>
    </w:p>
    <w:p w:rsidR="00F63FA3" w:rsidRPr="00F63FA3" w:rsidRDefault="00F63FA3" w:rsidP="00F63FA3">
      <w:pPr>
        <w:widowControl w:val="0"/>
        <w:autoSpaceDE w:val="0"/>
        <w:autoSpaceDN w:val="0"/>
        <w:adjustRightInd w:val="0"/>
        <w:rPr>
          <w:sz w:val="28"/>
          <w:szCs w:val="28"/>
        </w:rPr>
      </w:pPr>
    </w:p>
    <w:p w:rsidR="00F63FA3" w:rsidRPr="00F63FA3" w:rsidRDefault="00062872" w:rsidP="00062872">
      <w:pPr>
        <w:widowControl w:val="0"/>
        <w:autoSpaceDE w:val="0"/>
        <w:autoSpaceDN w:val="0"/>
        <w:adjustRightInd w:val="0"/>
        <w:ind w:firstLine="540"/>
        <w:jc w:val="both"/>
        <w:rPr>
          <w:sz w:val="28"/>
          <w:szCs w:val="28"/>
        </w:rPr>
      </w:pPr>
      <w:r>
        <w:rPr>
          <w:sz w:val="28"/>
          <w:szCs w:val="28"/>
        </w:rPr>
        <w:t>1.1. Наименование функции: «</w:t>
      </w:r>
      <w:r w:rsidR="00F63FA3" w:rsidRPr="00F63FA3">
        <w:rPr>
          <w:sz w:val="28"/>
          <w:szCs w:val="28"/>
        </w:rPr>
        <w:t>Муниципальный жилищный контроль</w:t>
      </w:r>
      <w:r>
        <w:rPr>
          <w:sz w:val="28"/>
          <w:szCs w:val="28"/>
        </w:rPr>
        <w:t>»</w:t>
      </w:r>
      <w:r w:rsidR="00F63FA3" w:rsidRPr="00F63FA3">
        <w:rPr>
          <w:sz w:val="28"/>
          <w:szCs w:val="28"/>
        </w:rPr>
        <w:t>.</w:t>
      </w:r>
    </w:p>
    <w:p w:rsidR="00F63FA3" w:rsidRPr="00F63FA3" w:rsidRDefault="00F63FA3" w:rsidP="00062872">
      <w:pPr>
        <w:widowControl w:val="0"/>
        <w:autoSpaceDE w:val="0"/>
        <w:autoSpaceDN w:val="0"/>
        <w:adjustRightInd w:val="0"/>
        <w:jc w:val="both"/>
        <w:rPr>
          <w:sz w:val="28"/>
          <w:szCs w:val="28"/>
        </w:rPr>
      </w:pPr>
      <w:proofErr w:type="gramStart"/>
      <w:r w:rsidRPr="00F63FA3">
        <w:rPr>
          <w:sz w:val="28"/>
          <w:szCs w:val="28"/>
        </w:rPr>
        <w:t xml:space="preserve">Под муниципальным жилищным контролем понимается деятельность </w:t>
      </w:r>
      <w:r w:rsidR="008D681C">
        <w:rPr>
          <w:sz w:val="28"/>
          <w:szCs w:val="28"/>
        </w:rPr>
        <w:t>должностного лица</w:t>
      </w:r>
      <w:r w:rsidRPr="00F63FA3">
        <w:rPr>
          <w:sz w:val="28"/>
          <w:szCs w:val="28"/>
        </w:rPr>
        <w:t xml:space="preserve"> администрации</w:t>
      </w:r>
      <w:r w:rsidR="00062872">
        <w:rPr>
          <w:sz w:val="28"/>
          <w:szCs w:val="28"/>
        </w:rPr>
        <w:t xml:space="preserve"> города Карабаново Александровского района Владимирской области</w:t>
      </w:r>
      <w:r w:rsidRPr="00F63FA3">
        <w:rPr>
          <w:sz w:val="28"/>
          <w:szCs w:val="28"/>
        </w:rPr>
        <w:t xml:space="preserve">, уполномоченного на организацию и проведение на территории муниципального образования </w:t>
      </w:r>
      <w:r w:rsidR="00062872" w:rsidRPr="00062872">
        <w:rPr>
          <w:sz w:val="28"/>
          <w:szCs w:val="28"/>
        </w:rPr>
        <w:t>город Карабаново</w:t>
      </w:r>
      <w:r w:rsidRPr="00F63FA3">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Владимирской области в области жилищных отношений, муниципальными правовыми актами.</w:t>
      </w:r>
      <w:proofErr w:type="gramEnd"/>
    </w:p>
    <w:p w:rsidR="00F63FA3" w:rsidRPr="00F63FA3" w:rsidRDefault="00F63FA3" w:rsidP="00062872">
      <w:pPr>
        <w:widowControl w:val="0"/>
        <w:autoSpaceDE w:val="0"/>
        <w:autoSpaceDN w:val="0"/>
        <w:adjustRightInd w:val="0"/>
        <w:jc w:val="both"/>
        <w:rPr>
          <w:sz w:val="28"/>
          <w:szCs w:val="28"/>
        </w:rPr>
      </w:pPr>
      <w:r w:rsidRPr="00F63FA3">
        <w:rPr>
          <w:sz w:val="28"/>
          <w:szCs w:val="28"/>
        </w:rPr>
        <w:t>1.2. Органом, уполномоченным на осуществление функции муниципального жилищного контроля на территории муниципального образования</w:t>
      </w:r>
      <w:r w:rsidR="00062872">
        <w:rPr>
          <w:sz w:val="28"/>
          <w:szCs w:val="28"/>
        </w:rPr>
        <w:t xml:space="preserve"> город Карабаново Александровского района Владимирской области</w:t>
      </w:r>
      <w:r w:rsidRPr="00F63FA3">
        <w:rPr>
          <w:sz w:val="28"/>
          <w:szCs w:val="28"/>
        </w:rPr>
        <w:t xml:space="preserve">, является </w:t>
      </w:r>
      <w:r w:rsidR="008D681C">
        <w:rPr>
          <w:sz w:val="28"/>
          <w:szCs w:val="28"/>
        </w:rPr>
        <w:t xml:space="preserve">администрация города Карабаново Александровского района Владимирской области </w:t>
      </w:r>
      <w:r w:rsidRPr="00F63FA3">
        <w:rPr>
          <w:sz w:val="28"/>
          <w:szCs w:val="28"/>
        </w:rPr>
        <w:t>(далее - Орган муниципального жилищного контроля).</w:t>
      </w:r>
    </w:p>
    <w:p w:rsidR="00F63FA3" w:rsidRPr="00F63FA3" w:rsidRDefault="00F63FA3" w:rsidP="00062872">
      <w:pPr>
        <w:widowControl w:val="0"/>
        <w:autoSpaceDE w:val="0"/>
        <w:autoSpaceDN w:val="0"/>
        <w:adjustRightInd w:val="0"/>
        <w:jc w:val="both"/>
        <w:rPr>
          <w:sz w:val="28"/>
          <w:szCs w:val="28"/>
        </w:rPr>
      </w:pPr>
      <w:r w:rsidRPr="00F63FA3">
        <w:rPr>
          <w:sz w:val="28"/>
          <w:szCs w:val="28"/>
        </w:rPr>
        <w:t>Должностные лица Органа муниципального жилищного контроля одновременно по должности являются муниципальными жилищными инспекторами (далее - муниципальные жилищные инспекторы).</w:t>
      </w:r>
    </w:p>
    <w:p w:rsidR="00F63FA3" w:rsidRPr="00F63FA3" w:rsidRDefault="00F63FA3" w:rsidP="00062872">
      <w:pPr>
        <w:widowControl w:val="0"/>
        <w:autoSpaceDE w:val="0"/>
        <w:autoSpaceDN w:val="0"/>
        <w:adjustRightInd w:val="0"/>
        <w:jc w:val="both"/>
        <w:rPr>
          <w:sz w:val="28"/>
          <w:szCs w:val="28"/>
        </w:rPr>
      </w:pPr>
      <w:r w:rsidRPr="00F63FA3">
        <w:rPr>
          <w:sz w:val="28"/>
          <w:szCs w:val="28"/>
        </w:rPr>
        <w:t xml:space="preserve">Перечень должностных лиц, являющихся муниципальными жилищными инспекторами, утверждается </w:t>
      </w:r>
      <w:r w:rsidR="008D681C">
        <w:rPr>
          <w:sz w:val="28"/>
          <w:szCs w:val="28"/>
        </w:rPr>
        <w:t>постановлением администрации города Карабаново Александровского района Владимирской области.</w:t>
      </w:r>
    </w:p>
    <w:p w:rsidR="00F63FA3" w:rsidRPr="00F63FA3" w:rsidRDefault="00F63FA3" w:rsidP="00062872">
      <w:pPr>
        <w:widowControl w:val="0"/>
        <w:autoSpaceDE w:val="0"/>
        <w:autoSpaceDN w:val="0"/>
        <w:adjustRightInd w:val="0"/>
        <w:jc w:val="both"/>
        <w:rPr>
          <w:sz w:val="28"/>
          <w:szCs w:val="28"/>
        </w:rPr>
      </w:pPr>
      <w:r w:rsidRPr="00F63FA3">
        <w:rPr>
          <w:sz w:val="28"/>
          <w:szCs w:val="28"/>
        </w:rPr>
        <w:t xml:space="preserve">1.3. Функция муниципального жилищного контроля осуществляется в соответствии </w:t>
      </w:r>
      <w:proofErr w:type="gramStart"/>
      <w:r w:rsidRPr="00F63FA3">
        <w:rPr>
          <w:sz w:val="28"/>
          <w:szCs w:val="28"/>
        </w:rPr>
        <w:t>с</w:t>
      </w:r>
      <w:proofErr w:type="gramEnd"/>
      <w:r w:rsidRPr="00F63FA3">
        <w:rPr>
          <w:sz w:val="28"/>
          <w:szCs w:val="28"/>
        </w:rPr>
        <w:t>:</w:t>
      </w:r>
    </w:p>
    <w:p w:rsidR="00F63FA3" w:rsidRDefault="00F63FA3" w:rsidP="00062872">
      <w:pPr>
        <w:autoSpaceDE w:val="0"/>
        <w:autoSpaceDN w:val="0"/>
        <w:adjustRightInd w:val="0"/>
        <w:jc w:val="both"/>
        <w:rPr>
          <w:sz w:val="28"/>
          <w:szCs w:val="28"/>
        </w:rPr>
      </w:pPr>
      <w:r w:rsidRPr="00F63FA3">
        <w:rPr>
          <w:sz w:val="28"/>
          <w:szCs w:val="28"/>
        </w:rPr>
        <w:t xml:space="preserve">- </w:t>
      </w:r>
      <w:r w:rsidR="0070038E">
        <w:rPr>
          <w:rFonts w:eastAsia="Times New Roman"/>
          <w:sz w:val="28"/>
          <w:szCs w:val="28"/>
        </w:rPr>
        <w:t xml:space="preserve">-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proofErr w:type="gramStart"/>
      <w:r w:rsidR="0070038E">
        <w:rPr>
          <w:rFonts w:eastAsia="Times New Roman"/>
          <w:sz w:val="28"/>
          <w:szCs w:val="28"/>
        </w:rPr>
        <w:t>Официальный</w:t>
      </w:r>
      <w:proofErr w:type="gramEnd"/>
      <w:r w:rsidR="0070038E">
        <w:rPr>
          <w:rFonts w:eastAsia="Times New Roman"/>
          <w:sz w:val="28"/>
          <w:szCs w:val="28"/>
        </w:rPr>
        <w:t xml:space="preserve"> </w:t>
      </w:r>
      <w:proofErr w:type="spellStart"/>
      <w:r w:rsidR="0070038E">
        <w:rPr>
          <w:rFonts w:eastAsia="Times New Roman"/>
          <w:sz w:val="28"/>
          <w:szCs w:val="28"/>
        </w:rPr>
        <w:t>интернет-портале</w:t>
      </w:r>
      <w:proofErr w:type="spellEnd"/>
      <w:r w:rsidR="0070038E">
        <w:rPr>
          <w:rFonts w:eastAsia="Times New Roman"/>
          <w:sz w:val="28"/>
          <w:szCs w:val="28"/>
        </w:rPr>
        <w:t xml:space="preserve"> правовой</w:t>
      </w: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t xml:space="preserve">- Гражданским кодексом Российской Федерации (часть первая) от 30.11.1994 № 51-ФЗ (ред. от 05.05.2014) (с </w:t>
      </w:r>
      <w:proofErr w:type="spellStart"/>
      <w:r>
        <w:rPr>
          <w:rFonts w:eastAsia="Times New Roman"/>
          <w:sz w:val="28"/>
          <w:szCs w:val="28"/>
        </w:rPr>
        <w:t>изм</w:t>
      </w:r>
      <w:proofErr w:type="spellEnd"/>
      <w:r>
        <w:rPr>
          <w:rFonts w:eastAsia="Times New Roman"/>
          <w:sz w:val="28"/>
          <w:szCs w:val="28"/>
        </w:rPr>
        <w:t>. и доп., вступ. в силу с 01.09.2014)//</w:t>
      </w:r>
      <w:r w:rsidRPr="001547EA">
        <w:rPr>
          <w:rFonts w:eastAsia="Times New Roman"/>
          <w:sz w:val="28"/>
          <w:szCs w:val="28"/>
        </w:rPr>
        <w:t xml:space="preserve"> </w:t>
      </w:r>
      <w:r>
        <w:rPr>
          <w:rFonts w:eastAsia="Times New Roman"/>
          <w:sz w:val="28"/>
          <w:szCs w:val="28"/>
        </w:rPr>
        <w:t>«Собрание законодательства РФ», 05.12.1994, № 32, ст. 3301, «Российская газета», № 238-239, 08.12.1994;</w:t>
      </w: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t xml:space="preserve">- Кодексом Российской Федерации об административных правонарушениях от 30.12.2001 № 195-ФЗ (ред. от 21.07.2014) (с </w:t>
      </w:r>
      <w:proofErr w:type="spellStart"/>
      <w:r>
        <w:rPr>
          <w:rFonts w:eastAsia="Times New Roman"/>
          <w:sz w:val="28"/>
          <w:szCs w:val="28"/>
        </w:rPr>
        <w:t>изм</w:t>
      </w:r>
      <w:proofErr w:type="spellEnd"/>
      <w:r>
        <w:rPr>
          <w:rFonts w:eastAsia="Times New Roman"/>
          <w:sz w:val="28"/>
          <w:szCs w:val="28"/>
        </w:rPr>
        <w:t>. и доп., вступ. в силу с 06.08.2014)//</w:t>
      </w:r>
      <w:r w:rsidRPr="004F6D59">
        <w:rPr>
          <w:rFonts w:eastAsia="Times New Roman"/>
          <w:sz w:val="28"/>
          <w:szCs w:val="28"/>
        </w:rPr>
        <w:t xml:space="preserve"> </w:t>
      </w:r>
      <w:r>
        <w:rPr>
          <w:rFonts w:eastAsia="Times New Roman"/>
          <w:sz w:val="28"/>
          <w:szCs w:val="28"/>
        </w:rPr>
        <w:t>«Собрание законодательства РФ», 07.01.2002, № 1 (ч. 1), ст. 1.;</w:t>
      </w:r>
    </w:p>
    <w:p w:rsidR="0070038E" w:rsidRPr="00F63FA3" w:rsidRDefault="0070038E" w:rsidP="00062872">
      <w:pPr>
        <w:autoSpaceDE w:val="0"/>
        <w:autoSpaceDN w:val="0"/>
        <w:adjustRightInd w:val="0"/>
        <w:jc w:val="both"/>
        <w:rPr>
          <w:sz w:val="28"/>
          <w:szCs w:val="28"/>
        </w:rPr>
      </w:pP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lastRenderedPageBreak/>
        <w:t>- Жилищным кодексом Российской Федерации от 29.12.2004 № 188-ФЗ</w:t>
      </w: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t xml:space="preserve">(ред. от 21.07.2014) (с </w:t>
      </w:r>
      <w:proofErr w:type="spellStart"/>
      <w:r>
        <w:rPr>
          <w:rFonts w:eastAsia="Times New Roman"/>
          <w:sz w:val="28"/>
          <w:szCs w:val="28"/>
        </w:rPr>
        <w:t>изм</w:t>
      </w:r>
      <w:proofErr w:type="spellEnd"/>
      <w:r>
        <w:rPr>
          <w:rFonts w:eastAsia="Times New Roman"/>
          <w:sz w:val="28"/>
          <w:szCs w:val="28"/>
        </w:rPr>
        <w:t>. и доп., вступ. в силу с 01.09.2014)//</w:t>
      </w:r>
      <w:r w:rsidRPr="004F6D59">
        <w:rPr>
          <w:rFonts w:eastAsia="Times New Roman"/>
          <w:sz w:val="28"/>
          <w:szCs w:val="28"/>
        </w:rPr>
        <w:t xml:space="preserve"> </w:t>
      </w:r>
      <w:r>
        <w:rPr>
          <w:rFonts w:eastAsia="Times New Roman"/>
          <w:sz w:val="28"/>
          <w:szCs w:val="28"/>
        </w:rPr>
        <w:t>«Парламентская газета», № 7-8, 15.01.2005.;</w:t>
      </w: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t xml:space="preserve">- Федеральным законом от 06.10.2003 N 131-ФЗ (ред. от 04.10.2014) «Об общих принципах организации местного самоуправления в Российской Федерации» (с </w:t>
      </w:r>
      <w:proofErr w:type="spellStart"/>
      <w:r>
        <w:rPr>
          <w:rFonts w:eastAsia="Times New Roman"/>
          <w:sz w:val="28"/>
          <w:szCs w:val="28"/>
        </w:rPr>
        <w:t>изм</w:t>
      </w:r>
      <w:proofErr w:type="spellEnd"/>
      <w:r>
        <w:rPr>
          <w:rFonts w:eastAsia="Times New Roman"/>
          <w:sz w:val="28"/>
          <w:szCs w:val="28"/>
        </w:rPr>
        <w:t>. и доп., вступ. в силу с 21.10.2014)//</w:t>
      </w:r>
      <w:r w:rsidRPr="004F6D59">
        <w:rPr>
          <w:rFonts w:eastAsia="Times New Roman"/>
          <w:sz w:val="28"/>
          <w:szCs w:val="28"/>
        </w:rPr>
        <w:t xml:space="preserve"> </w:t>
      </w:r>
      <w:r>
        <w:rPr>
          <w:rFonts w:eastAsia="Times New Roman"/>
          <w:sz w:val="28"/>
          <w:szCs w:val="28"/>
        </w:rPr>
        <w:t>«Российская газета», N 202, 08.10.2003.;</w:t>
      </w: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t>- Федеральным законом от 02.05.2006 N 59-ФЗ (ред. от 02.07.2013) «О порядке рассмотрения обращений граждан Российской Федерации»//</w:t>
      </w:r>
      <w:r w:rsidRPr="004F6D59">
        <w:rPr>
          <w:rFonts w:eastAsia="Times New Roman"/>
          <w:sz w:val="28"/>
          <w:szCs w:val="28"/>
        </w:rPr>
        <w:t xml:space="preserve"> </w:t>
      </w:r>
      <w:r>
        <w:rPr>
          <w:rFonts w:eastAsia="Times New Roman"/>
          <w:sz w:val="28"/>
          <w:szCs w:val="28"/>
        </w:rPr>
        <w:t>«Парламентская газета», N 70-71, 11.05.2006.;</w:t>
      </w:r>
    </w:p>
    <w:p w:rsidR="0070038E" w:rsidRDefault="0070038E" w:rsidP="0070038E">
      <w:pPr>
        <w:autoSpaceDE w:val="0"/>
        <w:autoSpaceDN w:val="0"/>
        <w:adjustRightInd w:val="0"/>
        <w:jc w:val="both"/>
        <w:rPr>
          <w:rFonts w:eastAsia="Times New Roman"/>
          <w:sz w:val="28"/>
          <w:szCs w:val="28"/>
        </w:rPr>
      </w:pPr>
      <w:r>
        <w:rPr>
          <w:rFonts w:eastAsia="Times New Roman"/>
          <w:sz w:val="28"/>
          <w:szCs w:val="28"/>
        </w:rPr>
        <w:t>- Федеральным законом от 26.12.2008 N 294-ФЗ (ред. от 21.07.2014)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0BCD">
        <w:rPr>
          <w:rFonts w:eastAsia="Times New Roman"/>
          <w:sz w:val="28"/>
          <w:szCs w:val="28"/>
        </w:rPr>
        <w:t xml:space="preserve"> </w:t>
      </w:r>
      <w:r>
        <w:rPr>
          <w:rFonts w:eastAsia="Times New Roman"/>
          <w:sz w:val="28"/>
          <w:szCs w:val="28"/>
        </w:rPr>
        <w:t>«Парламентская газета», № 90, 31.12.2008.;</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0" w:history="1">
        <w:r w:rsidRPr="008D681C">
          <w:rPr>
            <w:sz w:val="28"/>
            <w:szCs w:val="28"/>
          </w:rPr>
          <w:t>постановлением</w:t>
        </w:r>
      </w:hyperlink>
      <w:r w:rsidRPr="008D681C">
        <w:rPr>
          <w:sz w:val="28"/>
          <w:szCs w:val="28"/>
        </w:rPr>
        <w:t xml:space="preserve"> Правительства Российской Федерации от 12.02.1999 N 167 </w:t>
      </w:r>
      <w:r w:rsidR="0070038E">
        <w:rPr>
          <w:sz w:val="28"/>
          <w:szCs w:val="28"/>
        </w:rPr>
        <w:t>«</w:t>
      </w:r>
      <w:r w:rsidRPr="008D681C">
        <w:rPr>
          <w:sz w:val="28"/>
          <w:szCs w:val="28"/>
        </w:rPr>
        <w:t>Об утверждении Правил пользования системами коммунального водоснабжения и канализации в Российской Федерации</w:t>
      </w:r>
      <w:r w:rsidR="0070038E">
        <w:rPr>
          <w:sz w:val="28"/>
          <w:szCs w:val="28"/>
        </w:rPr>
        <w:t>»//</w:t>
      </w:r>
      <w:r w:rsidRPr="008D681C">
        <w:rPr>
          <w:sz w:val="28"/>
          <w:szCs w:val="28"/>
        </w:rPr>
        <w:t xml:space="preserve"> </w:t>
      </w:r>
      <w:r w:rsidR="0070038E">
        <w:rPr>
          <w:sz w:val="28"/>
          <w:szCs w:val="28"/>
        </w:rPr>
        <w:t>«</w:t>
      </w:r>
      <w:r w:rsidRPr="008D681C">
        <w:rPr>
          <w:sz w:val="28"/>
          <w:szCs w:val="28"/>
        </w:rPr>
        <w:t>Собрание законодательства РФ</w:t>
      </w:r>
      <w:r w:rsidR="0070038E">
        <w:rPr>
          <w:sz w:val="28"/>
          <w:szCs w:val="28"/>
        </w:rPr>
        <w:t>»</w:t>
      </w:r>
      <w:r w:rsidRPr="008D681C">
        <w:rPr>
          <w:sz w:val="28"/>
          <w:szCs w:val="28"/>
        </w:rPr>
        <w:t>, 22.02.1999, N 8, ст. 1028;</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1" w:history="1">
        <w:r w:rsidRPr="008D681C">
          <w:rPr>
            <w:sz w:val="28"/>
            <w:szCs w:val="28"/>
          </w:rPr>
          <w:t>постановлением</w:t>
        </w:r>
      </w:hyperlink>
      <w:r w:rsidRPr="008D681C">
        <w:rPr>
          <w:sz w:val="28"/>
          <w:szCs w:val="28"/>
        </w:rPr>
        <w:t xml:space="preserve"> Правительства Российской Федерации от 21.01.2006 N 25 </w:t>
      </w:r>
      <w:r w:rsidR="0070038E">
        <w:rPr>
          <w:sz w:val="28"/>
          <w:szCs w:val="28"/>
        </w:rPr>
        <w:t>«</w:t>
      </w:r>
      <w:r w:rsidRPr="008D681C">
        <w:rPr>
          <w:sz w:val="28"/>
          <w:szCs w:val="28"/>
        </w:rPr>
        <w:t>Об утверждении Правил пользования жилыми по</w:t>
      </w:r>
      <w:r w:rsidR="0070038E">
        <w:rPr>
          <w:sz w:val="28"/>
          <w:szCs w:val="28"/>
        </w:rPr>
        <w:t>мещениями»//</w:t>
      </w:r>
      <w:r w:rsidRPr="008D681C">
        <w:rPr>
          <w:sz w:val="28"/>
          <w:szCs w:val="28"/>
        </w:rPr>
        <w:t>Собрание законодательства РФ", 30.01.2006, N 5, ст. 546;</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2" w:history="1">
        <w:r w:rsidRPr="008D681C">
          <w:rPr>
            <w:sz w:val="28"/>
            <w:szCs w:val="28"/>
          </w:rPr>
          <w:t>постановлением</w:t>
        </w:r>
      </w:hyperlink>
      <w:r w:rsidRPr="008D681C">
        <w:rPr>
          <w:sz w:val="28"/>
          <w:szCs w:val="28"/>
        </w:rPr>
        <w:t xml:space="preserve"> Правительства Российско</w:t>
      </w:r>
      <w:r w:rsidR="0070038E">
        <w:rPr>
          <w:sz w:val="28"/>
          <w:szCs w:val="28"/>
        </w:rPr>
        <w:t>й Федерации от 28.01.2006 N 47 «</w:t>
      </w:r>
      <w:r w:rsidRPr="008D681C">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0038E">
        <w:rPr>
          <w:sz w:val="28"/>
          <w:szCs w:val="28"/>
        </w:rPr>
        <w:t>»//» «С</w:t>
      </w:r>
      <w:r w:rsidRPr="008D681C">
        <w:rPr>
          <w:sz w:val="28"/>
          <w:szCs w:val="28"/>
        </w:rPr>
        <w:t>обрание законодательства РФ</w:t>
      </w:r>
      <w:r w:rsidR="0070038E">
        <w:rPr>
          <w:sz w:val="28"/>
          <w:szCs w:val="28"/>
        </w:rPr>
        <w:t>»</w:t>
      </w:r>
      <w:r w:rsidRPr="008D681C">
        <w:rPr>
          <w:sz w:val="28"/>
          <w:szCs w:val="28"/>
        </w:rPr>
        <w:t>, 06.02.2006, N 6, ст. 702;</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3" w:history="1">
        <w:r w:rsidRPr="008D681C">
          <w:rPr>
            <w:sz w:val="28"/>
            <w:szCs w:val="28"/>
          </w:rPr>
          <w:t>постановлением</w:t>
        </w:r>
      </w:hyperlink>
      <w:r w:rsidRPr="008D681C">
        <w:rPr>
          <w:sz w:val="28"/>
          <w:szCs w:val="28"/>
        </w:rPr>
        <w:t xml:space="preserve"> Правительства Российской</w:t>
      </w:r>
      <w:r w:rsidR="0070038E">
        <w:rPr>
          <w:sz w:val="28"/>
          <w:szCs w:val="28"/>
        </w:rPr>
        <w:t xml:space="preserve"> Федерации от 23.05.2006 N 306 «</w:t>
      </w:r>
      <w:r w:rsidRPr="008D681C">
        <w:rPr>
          <w:sz w:val="28"/>
          <w:szCs w:val="28"/>
        </w:rPr>
        <w:t>Об утверждении Правил установления и определения нормативов потребления коммунальных услуг</w:t>
      </w:r>
      <w:r w:rsidR="0070038E">
        <w:rPr>
          <w:sz w:val="28"/>
          <w:szCs w:val="28"/>
        </w:rPr>
        <w:t>»// «</w:t>
      </w:r>
      <w:r w:rsidRPr="008D681C">
        <w:rPr>
          <w:sz w:val="28"/>
          <w:szCs w:val="28"/>
        </w:rPr>
        <w:t>Собрание законодательства РФ</w:t>
      </w:r>
      <w:r w:rsidR="0070038E">
        <w:rPr>
          <w:sz w:val="28"/>
          <w:szCs w:val="28"/>
        </w:rPr>
        <w:t>»</w:t>
      </w:r>
      <w:r w:rsidRPr="008D681C">
        <w:rPr>
          <w:sz w:val="28"/>
          <w:szCs w:val="28"/>
        </w:rPr>
        <w:t>, 29.05.2006, N 22, ст. 2338;</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4" w:history="1">
        <w:r w:rsidRPr="008D681C">
          <w:rPr>
            <w:sz w:val="28"/>
            <w:szCs w:val="28"/>
          </w:rPr>
          <w:t>постановлением</w:t>
        </w:r>
      </w:hyperlink>
      <w:r w:rsidRPr="008D681C">
        <w:rPr>
          <w:sz w:val="28"/>
          <w:szCs w:val="28"/>
        </w:rPr>
        <w:t xml:space="preserve"> Правительства Российской Федерации от 23.05.2006 N 307 </w:t>
      </w:r>
      <w:r w:rsidR="0070038E">
        <w:rPr>
          <w:sz w:val="28"/>
          <w:szCs w:val="28"/>
        </w:rPr>
        <w:t>«</w:t>
      </w:r>
      <w:r w:rsidRPr="008D681C">
        <w:rPr>
          <w:sz w:val="28"/>
          <w:szCs w:val="28"/>
        </w:rPr>
        <w:t>О порядке предоставлен</w:t>
      </w:r>
      <w:r w:rsidR="0070038E">
        <w:rPr>
          <w:sz w:val="28"/>
          <w:szCs w:val="28"/>
        </w:rPr>
        <w:t>ия коммунальных услуг гражданам»// «</w:t>
      </w:r>
      <w:r w:rsidRPr="008D681C">
        <w:rPr>
          <w:sz w:val="28"/>
          <w:szCs w:val="28"/>
        </w:rPr>
        <w:t>Российская газета</w:t>
      </w:r>
      <w:r w:rsidR="0070038E">
        <w:rPr>
          <w:sz w:val="28"/>
          <w:szCs w:val="28"/>
        </w:rPr>
        <w:t>»</w:t>
      </w:r>
      <w:r w:rsidRPr="008D681C">
        <w:rPr>
          <w:sz w:val="28"/>
          <w:szCs w:val="28"/>
        </w:rPr>
        <w:t>, N 115, 01.06.2006;</w:t>
      </w:r>
    </w:p>
    <w:p w:rsidR="00F63FA3" w:rsidRPr="008D681C" w:rsidRDefault="00F63FA3" w:rsidP="00062872">
      <w:pPr>
        <w:autoSpaceDE w:val="0"/>
        <w:autoSpaceDN w:val="0"/>
        <w:adjustRightInd w:val="0"/>
        <w:jc w:val="both"/>
        <w:rPr>
          <w:sz w:val="28"/>
          <w:szCs w:val="28"/>
        </w:rPr>
      </w:pPr>
      <w:proofErr w:type="gramStart"/>
      <w:r w:rsidRPr="008D681C">
        <w:rPr>
          <w:sz w:val="28"/>
          <w:szCs w:val="28"/>
        </w:rPr>
        <w:t xml:space="preserve">- </w:t>
      </w:r>
      <w:hyperlink r:id="rId15" w:history="1">
        <w:r w:rsidRPr="008D681C">
          <w:rPr>
            <w:sz w:val="28"/>
            <w:szCs w:val="28"/>
          </w:rPr>
          <w:t>постановлением</w:t>
        </w:r>
      </w:hyperlink>
      <w:r w:rsidRPr="008D681C">
        <w:rPr>
          <w:sz w:val="28"/>
          <w:szCs w:val="28"/>
        </w:rPr>
        <w:t xml:space="preserve"> Правительства Российской Федерации от 13.08.2006 N 491</w:t>
      </w:r>
      <w:r w:rsidR="0070038E">
        <w:rPr>
          <w:sz w:val="28"/>
          <w:szCs w:val="28"/>
        </w:rPr>
        <w:t xml:space="preserve"> «</w:t>
      </w:r>
      <w:r w:rsidRPr="008D681C">
        <w:rPr>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70038E">
        <w:rPr>
          <w:sz w:val="28"/>
          <w:szCs w:val="28"/>
        </w:rPr>
        <w:t>установленную продолжительность»// «</w:t>
      </w:r>
      <w:r w:rsidRPr="008D681C">
        <w:rPr>
          <w:sz w:val="28"/>
          <w:szCs w:val="28"/>
        </w:rPr>
        <w:t>Собрание законодательства РФ</w:t>
      </w:r>
      <w:r w:rsidR="0070038E">
        <w:rPr>
          <w:sz w:val="28"/>
          <w:szCs w:val="28"/>
        </w:rPr>
        <w:t>»</w:t>
      </w:r>
      <w:r w:rsidRPr="008D681C">
        <w:rPr>
          <w:sz w:val="28"/>
          <w:szCs w:val="28"/>
        </w:rPr>
        <w:t>, 21.08.2006, N 34</w:t>
      </w:r>
      <w:proofErr w:type="gramEnd"/>
      <w:r w:rsidRPr="008D681C">
        <w:rPr>
          <w:sz w:val="28"/>
          <w:szCs w:val="28"/>
        </w:rPr>
        <w:t>, ст. 3680;</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6" w:history="1">
        <w:r w:rsidRPr="008D681C">
          <w:rPr>
            <w:sz w:val="28"/>
            <w:szCs w:val="28"/>
          </w:rPr>
          <w:t>постановлением</w:t>
        </w:r>
      </w:hyperlink>
      <w:r w:rsidRPr="008D681C">
        <w:rPr>
          <w:sz w:val="28"/>
          <w:szCs w:val="28"/>
        </w:rPr>
        <w:t xml:space="preserve"> Правительства Российской</w:t>
      </w:r>
      <w:r w:rsidR="0070038E">
        <w:rPr>
          <w:sz w:val="28"/>
          <w:szCs w:val="28"/>
        </w:rPr>
        <w:t xml:space="preserve"> Федерации от 14.07.2008 N 520 «</w:t>
      </w:r>
      <w:r w:rsidRPr="008D681C">
        <w:rPr>
          <w:sz w:val="28"/>
          <w:szCs w:val="28"/>
        </w:rPr>
        <w:t>Об основах ценообразования и порядке регулирования тарифов, надбавок и предельных индексов в сфере деятельности орга</w:t>
      </w:r>
      <w:r w:rsidR="0070038E">
        <w:rPr>
          <w:sz w:val="28"/>
          <w:szCs w:val="28"/>
        </w:rPr>
        <w:t>низаций коммунального комплекса»// «</w:t>
      </w:r>
      <w:r w:rsidRPr="008D681C">
        <w:rPr>
          <w:sz w:val="28"/>
          <w:szCs w:val="28"/>
        </w:rPr>
        <w:t>Собрание законодательства РФ</w:t>
      </w:r>
      <w:r w:rsidR="0070038E">
        <w:rPr>
          <w:sz w:val="28"/>
          <w:szCs w:val="28"/>
        </w:rPr>
        <w:t>»</w:t>
      </w:r>
      <w:r w:rsidRPr="008D681C">
        <w:rPr>
          <w:sz w:val="28"/>
          <w:szCs w:val="28"/>
        </w:rPr>
        <w:t>, 21.07.2008, N 29 (ч. 2), ст. 3518;</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7" w:history="1">
        <w:r w:rsidRPr="008D681C">
          <w:rPr>
            <w:sz w:val="28"/>
            <w:szCs w:val="28"/>
          </w:rPr>
          <w:t>постановлением</w:t>
        </w:r>
      </w:hyperlink>
      <w:r w:rsidRPr="008D681C">
        <w:rPr>
          <w:sz w:val="28"/>
          <w:szCs w:val="28"/>
        </w:rPr>
        <w:t xml:space="preserve"> Правительства Российской</w:t>
      </w:r>
      <w:r w:rsidR="0070038E">
        <w:rPr>
          <w:sz w:val="28"/>
          <w:szCs w:val="28"/>
        </w:rPr>
        <w:t xml:space="preserve"> Федерации от 06.05.2011 N 354 «</w:t>
      </w:r>
      <w:r w:rsidRPr="008D681C">
        <w:rPr>
          <w:sz w:val="28"/>
          <w:szCs w:val="28"/>
        </w:rPr>
        <w:t xml:space="preserve">О предоставлении коммунальных услуг собственникам и пользователям </w:t>
      </w:r>
      <w:r w:rsidRPr="008D681C">
        <w:rPr>
          <w:sz w:val="28"/>
          <w:szCs w:val="28"/>
        </w:rPr>
        <w:lastRenderedPageBreak/>
        <w:t>помещений в многоквартирных домах и жилых домов</w:t>
      </w:r>
      <w:r w:rsidR="0070038E">
        <w:rPr>
          <w:sz w:val="28"/>
          <w:szCs w:val="28"/>
        </w:rPr>
        <w:t>»// «</w:t>
      </w:r>
      <w:r w:rsidRPr="008D681C">
        <w:rPr>
          <w:sz w:val="28"/>
          <w:szCs w:val="28"/>
        </w:rPr>
        <w:t>Собрание законодательства РФ</w:t>
      </w:r>
      <w:r w:rsidR="0070038E">
        <w:rPr>
          <w:sz w:val="28"/>
          <w:szCs w:val="28"/>
        </w:rPr>
        <w:t>»</w:t>
      </w:r>
      <w:r w:rsidRPr="008D681C">
        <w:rPr>
          <w:sz w:val="28"/>
          <w:szCs w:val="28"/>
        </w:rPr>
        <w:t>, 30.05.2011, N 22, ст. 3168;</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8" w:history="1">
        <w:r w:rsidRPr="008D681C">
          <w:rPr>
            <w:sz w:val="28"/>
            <w:szCs w:val="28"/>
          </w:rPr>
          <w:t>постановлением</w:t>
        </w:r>
      </w:hyperlink>
      <w:r w:rsidRPr="008D681C">
        <w:rPr>
          <w:sz w:val="28"/>
          <w:szCs w:val="28"/>
        </w:rPr>
        <w:t xml:space="preserve"> Правительства Российской</w:t>
      </w:r>
      <w:r w:rsidR="0070038E">
        <w:rPr>
          <w:sz w:val="28"/>
          <w:szCs w:val="28"/>
        </w:rPr>
        <w:t xml:space="preserve"> Федерации от 03.04.2013 N 290 «</w:t>
      </w:r>
      <w:r w:rsidRPr="008D681C">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w:t>
      </w:r>
      <w:r w:rsidR="0070038E">
        <w:rPr>
          <w:sz w:val="28"/>
          <w:szCs w:val="28"/>
        </w:rPr>
        <w:t xml:space="preserve">орядке их оказания и выполнения»// </w:t>
      </w:r>
      <w:r w:rsidRPr="008D681C">
        <w:rPr>
          <w:sz w:val="28"/>
          <w:szCs w:val="28"/>
        </w:rPr>
        <w:t>(Официальный интернет-портал правовой информации http://www.pravo.gov.ru, 12.04.2013;</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19" w:history="1">
        <w:r w:rsidRPr="008D681C">
          <w:rPr>
            <w:sz w:val="28"/>
            <w:szCs w:val="28"/>
          </w:rPr>
          <w:t>постановлением</w:t>
        </w:r>
      </w:hyperlink>
      <w:r w:rsidRPr="008D681C">
        <w:rPr>
          <w:sz w:val="28"/>
          <w:szCs w:val="28"/>
        </w:rPr>
        <w:t xml:space="preserve"> Правительства Российской</w:t>
      </w:r>
      <w:r w:rsidR="0070038E">
        <w:rPr>
          <w:sz w:val="28"/>
          <w:szCs w:val="28"/>
        </w:rPr>
        <w:t xml:space="preserve"> Федерации от 15.05.2013 N 416 «</w:t>
      </w:r>
      <w:r w:rsidRPr="008D681C">
        <w:rPr>
          <w:sz w:val="28"/>
          <w:szCs w:val="28"/>
        </w:rPr>
        <w:t>О порядке осуществления деятельности по управлению многоквартирными домами</w:t>
      </w:r>
      <w:r w:rsidR="0070038E">
        <w:rPr>
          <w:sz w:val="28"/>
          <w:szCs w:val="28"/>
        </w:rPr>
        <w:t>» // «Собрание законодательства РФ»</w:t>
      </w:r>
      <w:r w:rsidRPr="008D681C">
        <w:rPr>
          <w:sz w:val="28"/>
          <w:szCs w:val="28"/>
        </w:rPr>
        <w:t>, 27.05.2013, N 21, ст. 2652;</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20" w:history="1">
        <w:r w:rsidRPr="008D681C">
          <w:rPr>
            <w:sz w:val="28"/>
            <w:szCs w:val="28"/>
          </w:rPr>
          <w:t>постановлением</w:t>
        </w:r>
      </w:hyperlink>
      <w:r w:rsidRPr="008D681C">
        <w:rPr>
          <w:sz w:val="28"/>
          <w:szCs w:val="28"/>
        </w:rPr>
        <w:t xml:space="preserve"> Государственного комитета Российской Федерации по строительству и жилищно-коммунальному</w:t>
      </w:r>
      <w:r w:rsidR="0070038E">
        <w:rPr>
          <w:sz w:val="28"/>
          <w:szCs w:val="28"/>
        </w:rPr>
        <w:t xml:space="preserve"> комплексу от 27.09.2003 N 170 «</w:t>
      </w:r>
      <w:r w:rsidRPr="008D681C">
        <w:rPr>
          <w:sz w:val="28"/>
          <w:szCs w:val="28"/>
        </w:rPr>
        <w:t>Об утверждении Правил и норм техническ</w:t>
      </w:r>
      <w:r w:rsidR="0070038E">
        <w:rPr>
          <w:sz w:val="28"/>
          <w:szCs w:val="28"/>
        </w:rPr>
        <w:t>ой эксплуатации жилищного фонда» // «Российская газета»</w:t>
      </w:r>
      <w:r w:rsidRPr="008D681C">
        <w:rPr>
          <w:sz w:val="28"/>
          <w:szCs w:val="28"/>
        </w:rPr>
        <w:t>, N 214, 23.10.2003 (дополнительный выпуск;</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21" w:history="1">
        <w:r w:rsidRPr="008D681C">
          <w:rPr>
            <w:sz w:val="28"/>
            <w:szCs w:val="28"/>
          </w:rPr>
          <w:t>приказом</w:t>
        </w:r>
      </w:hyperlink>
      <w:r w:rsidRPr="008D681C">
        <w:rPr>
          <w:sz w:val="28"/>
          <w:szCs w:val="28"/>
        </w:rPr>
        <w:t xml:space="preserve"> Министерства экономического развития Российской</w:t>
      </w:r>
      <w:r w:rsidR="0070038E">
        <w:rPr>
          <w:sz w:val="28"/>
          <w:szCs w:val="28"/>
        </w:rPr>
        <w:t xml:space="preserve"> Федерации от 30.04.2009 N 141 «</w:t>
      </w:r>
      <w:r w:rsidRPr="008D681C">
        <w:rPr>
          <w:sz w:val="28"/>
          <w:szCs w:val="28"/>
        </w:rPr>
        <w:t>О реализации</w:t>
      </w:r>
      <w:r w:rsidR="0070038E">
        <w:rPr>
          <w:sz w:val="28"/>
          <w:szCs w:val="28"/>
        </w:rPr>
        <w:t xml:space="preserve"> положений Федерального закона «</w:t>
      </w:r>
      <w:r w:rsidRPr="008D68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r w:rsidR="0070038E">
        <w:rPr>
          <w:sz w:val="28"/>
          <w:szCs w:val="28"/>
        </w:rPr>
        <w:t>»// «</w:t>
      </w:r>
      <w:r w:rsidRPr="008D681C">
        <w:rPr>
          <w:sz w:val="28"/>
          <w:szCs w:val="28"/>
        </w:rPr>
        <w:t>Российская газета</w:t>
      </w:r>
      <w:r w:rsidR="0070038E">
        <w:rPr>
          <w:sz w:val="28"/>
          <w:szCs w:val="28"/>
        </w:rPr>
        <w:t>»</w:t>
      </w:r>
      <w:r w:rsidRPr="008D681C">
        <w:rPr>
          <w:sz w:val="28"/>
          <w:szCs w:val="28"/>
        </w:rPr>
        <w:t>, N 85, 14.05.2009;</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22" w:history="1">
        <w:r w:rsidRPr="008D681C">
          <w:rPr>
            <w:sz w:val="28"/>
            <w:szCs w:val="28"/>
          </w:rPr>
          <w:t>Законом</w:t>
        </w:r>
      </w:hyperlink>
      <w:r w:rsidRPr="008D681C">
        <w:rPr>
          <w:sz w:val="28"/>
          <w:szCs w:val="28"/>
        </w:rPr>
        <w:t xml:space="preserve"> Владимирской области от 18.04.2013 N 44-ОЗ </w:t>
      </w:r>
      <w:r w:rsidR="0070038E">
        <w:rPr>
          <w:sz w:val="28"/>
          <w:szCs w:val="28"/>
        </w:rPr>
        <w:t>«</w:t>
      </w:r>
      <w:r w:rsidRPr="008D681C">
        <w:rPr>
          <w:sz w:val="28"/>
          <w:szCs w:val="28"/>
        </w:rPr>
        <w:t xml:space="preserve">О регулировании отдельных вопросов в сфере жилищных отношений на </w:t>
      </w:r>
      <w:r w:rsidR="0070038E">
        <w:rPr>
          <w:sz w:val="28"/>
          <w:szCs w:val="28"/>
        </w:rPr>
        <w:t>территории Владимирской области»// «Владимирские ведомости»</w:t>
      </w:r>
      <w:r w:rsidRPr="008D681C">
        <w:rPr>
          <w:sz w:val="28"/>
          <w:szCs w:val="28"/>
        </w:rPr>
        <w:t>, N 77, 27.04.2013;</w:t>
      </w:r>
    </w:p>
    <w:p w:rsidR="00F63FA3" w:rsidRPr="008D681C" w:rsidRDefault="00F63FA3" w:rsidP="00062872">
      <w:pPr>
        <w:autoSpaceDE w:val="0"/>
        <w:autoSpaceDN w:val="0"/>
        <w:adjustRightInd w:val="0"/>
        <w:jc w:val="both"/>
        <w:rPr>
          <w:sz w:val="28"/>
          <w:szCs w:val="28"/>
        </w:rPr>
      </w:pPr>
      <w:r w:rsidRPr="008D681C">
        <w:rPr>
          <w:sz w:val="28"/>
          <w:szCs w:val="28"/>
        </w:rPr>
        <w:t xml:space="preserve">- </w:t>
      </w:r>
      <w:hyperlink r:id="rId23" w:history="1">
        <w:r w:rsidRPr="008D681C">
          <w:rPr>
            <w:sz w:val="28"/>
            <w:szCs w:val="28"/>
          </w:rPr>
          <w:t>постановлением</w:t>
        </w:r>
      </w:hyperlink>
      <w:r w:rsidRPr="008D681C">
        <w:rPr>
          <w:sz w:val="28"/>
          <w:szCs w:val="28"/>
        </w:rPr>
        <w:t xml:space="preserve"> Губернатора Владимирс</w:t>
      </w:r>
      <w:r w:rsidR="0070038E">
        <w:rPr>
          <w:sz w:val="28"/>
          <w:szCs w:val="28"/>
        </w:rPr>
        <w:t>кой области от 01.02.2012 N 89 «</w:t>
      </w:r>
      <w:r w:rsidRPr="008D681C">
        <w:rPr>
          <w:sz w:val="28"/>
          <w:szCs w:val="28"/>
        </w:rPr>
        <w:t xml:space="preserve">Об утверждении порядка разработки и утверждения административных регламентов осуществления </w:t>
      </w:r>
      <w:r w:rsidR="0070038E">
        <w:rPr>
          <w:sz w:val="28"/>
          <w:szCs w:val="28"/>
        </w:rPr>
        <w:t>функций муниципального контроля»// «</w:t>
      </w:r>
      <w:r w:rsidRPr="008D681C">
        <w:rPr>
          <w:sz w:val="28"/>
          <w:szCs w:val="28"/>
        </w:rPr>
        <w:t>Владимирские ведомости</w:t>
      </w:r>
      <w:r w:rsidR="0070038E">
        <w:rPr>
          <w:sz w:val="28"/>
          <w:szCs w:val="28"/>
        </w:rPr>
        <w:t>»</w:t>
      </w:r>
      <w:r w:rsidRPr="008D681C">
        <w:rPr>
          <w:sz w:val="28"/>
          <w:szCs w:val="28"/>
        </w:rPr>
        <w:t>, N 24, 11.02.2012);</w:t>
      </w:r>
    </w:p>
    <w:p w:rsidR="0070038E" w:rsidRDefault="00F63FA3" w:rsidP="0070038E">
      <w:pPr>
        <w:autoSpaceDE w:val="0"/>
        <w:autoSpaceDN w:val="0"/>
        <w:adjustRightInd w:val="0"/>
        <w:jc w:val="both"/>
        <w:rPr>
          <w:rFonts w:eastAsia="Times New Roman"/>
          <w:sz w:val="28"/>
          <w:szCs w:val="28"/>
        </w:rPr>
      </w:pPr>
      <w:r w:rsidRPr="008D681C">
        <w:rPr>
          <w:sz w:val="28"/>
          <w:szCs w:val="28"/>
        </w:rPr>
        <w:t xml:space="preserve">- </w:t>
      </w:r>
      <w:r w:rsidR="0070038E">
        <w:rPr>
          <w:rFonts w:eastAsia="Times New Roman"/>
          <w:sz w:val="28"/>
          <w:szCs w:val="28"/>
        </w:rPr>
        <w:t xml:space="preserve">Уставом города Карабаново Александровского района Владимирской области (принятым Решением Совета народных депутатов города Карабаново Владимирской области от01.06.2006 г. № 28) (с </w:t>
      </w:r>
      <w:proofErr w:type="spellStart"/>
      <w:r w:rsidR="0070038E">
        <w:rPr>
          <w:rFonts w:eastAsia="Times New Roman"/>
          <w:sz w:val="28"/>
          <w:szCs w:val="28"/>
        </w:rPr>
        <w:t>изм</w:t>
      </w:r>
      <w:proofErr w:type="spellEnd"/>
      <w:r w:rsidR="0070038E">
        <w:rPr>
          <w:rFonts w:eastAsia="Times New Roman"/>
          <w:sz w:val="28"/>
          <w:szCs w:val="28"/>
        </w:rPr>
        <w:t>. вступ. в силу 30.07.2014 г.) // «Александровский голос труда» № 31 от 30.07.2014 г.»</w:t>
      </w:r>
    </w:p>
    <w:p w:rsidR="00F63FA3" w:rsidRPr="00F63FA3" w:rsidRDefault="00F63FA3" w:rsidP="0070038E">
      <w:pPr>
        <w:widowControl w:val="0"/>
        <w:autoSpaceDE w:val="0"/>
        <w:autoSpaceDN w:val="0"/>
        <w:adjustRightInd w:val="0"/>
        <w:jc w:val="both"/>
        <w:rPr>
          <w:sz w:val="28"/>
          <w:szCs w:val="28"/>
        </w:rPr>
      </w:pPr>
      <w:r w:rsidRPr="00F63FA3">
        <w:rPr>
          <w:sz w:val="28"/>
          <w:szCs w:val="28"/>
        </w:rPr>
        <w:t xml:space="preserve">- настоящим административным </w:t>
      </w:r>
      <w:r w:rsidR="0070038E">
        <w:rPr>
          <w:sz w:val="28"/>
          <w:szCs w:val="28"/>
        </w:rPr>
        <w:t>регламентом (далее - Регламент).</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Владимирской области в области жилищных отношений, муниципальными правовыми актами (далее - обязательные требования), в том числе:</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1) требований к использованию жилых помещений в пределах, установленных </w:t>
      </w:r>
      <w:r w:rsidRPr="0070038E">
        <w:rPr>
          <w:sz w:val="28"/>
          <w:szCs w:val="28"/>
        </w:rPr>
        <w:t xml:space="preserve">Жилищным </w:t>
      </w:r>
      <w:hyperlink r:id="rId24" w:history="1">
        <w:r w:rsidRPr="0070038E">
          <w:rPr>
            <w:sz w:val="28"/>
            <w:szCs w:val="28"/>
          </w:rPr>
          <w:t>кодексом</w:t>
        </w:r>
      </w:hyperlink>
      <w:r w:rsidRPr="00F63FA3">
        <w:rPr>
          <w:sz w:val="28"/>
          <w:szCs w:val="28"/>
        </w:rPr>
        <w:t xml:space="preserve">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2) требований к пользованию жилым помещением с учетом соблюдения прав и законных интересов проживающих в жилом помещении граждан, соседей;</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3) требований к обеспечению сохранности жилого помещения, недопущению выполнения в жилом помещении работ или совершения других действий, приводящих к его порче;</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4) требований к поддержанию надлежащего состояния жилого помещения, а также помещений общего пользования в многоквартирном доме (квартире), </w:t>
      </w:r>
      <w:r w:rsidRPr="00F63FA3">
        <w:rPr>
          <w:sz w:val="28"/>
          <w:szCs w:val="28"/>
        </w:rPr>
        <w:lastRenderedPageBreak/>
        <w:t>соблюдению чистоты и порядка в жилом помещении, подъездах, кабинах лифтов, на лестничных клетках, в других помещениях общего пользования, обеспечению сохранности санитарно-технического и иного оборудования;</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5) требований к своевременному внесению платы за жилое помещение и коммунальные услуги;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6) требований к проведению переустройства и (или) перепланировки жилого помещения с соблюдением установленного законом порядка.</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1.5. Права и обязанности муниципальных жилищных инспекторов.</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1.5.1. Муниципальные жилищные инспекторы вправе:</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проверки соблюдения обязательных требований;</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3)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4) по заявлениям собственников помещений в многоквартирном доме проверять:</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а)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б) соответствие устава товарищества собственников жилья, внесенных в устав изменений требованиям законодательства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в) правомерность избрания общим собранием </w:t>
      </w:r>
      <w:proofErr w:type="gramStart"/>
      <w:r w:rsidRPr="00F63FA3">
        <w:rPr>
          <w:sz w:val="28"/>
          <w:szCs w:val="28"/>
        </w:rPr>
        <w:t>членов товарищества собственников жилья председателя правления товарищества</w:t>
      </w:r>
      <w:proofErr w:type="gramEnd"/>
      <w:r w:rsidRPr="00F63FA3">
        <w:rPr>
          <w:sz w:val="28"/>
          <w:szCs w:val="28"/>
        </w:rPr>
        <w:t xml:space="preserve"> и других членов правления товарищества;</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 xml:space="preserve">г)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w:t>
      </w:r>
      <w:r w:rsidRPr="0070038E">
        <w:rPr>
          <w:sz w:val="28"/>
          <w:szCs w:val="28"/>
        </w:rPr>
        <w:t xml:space="preserve">организацией договора управления многоквартирным домом в соответствии со </w:t>
      </w:r>
      <w:hyperlink r:id="rId25" w:history="1">
        <w:r w:rsidRPr="0070038E">
          <w:rPr>
            <w:sz w:val="28"/>
            <w:szCs w:val="28"/>
          </w:rPr>
          <w:t>статьей 162</w:t>
        </w:r>
      </w:hyperlink>
      <w:r w:rsidRPr="00F63FA3">
        <w:rPr>
          <w:sz w:val="28"/>
          <w:szCs w:val="28"/>
        </w:rPr>
        <w:t xml:space="preserve"> Жилищного кодекса Российской Федерации, правомерность утверждения условий этого договора и его заключения;</w:t>
      </w:r>
      <w:proofErr w:type="gramEnd"/>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63FA3">
        <w:rPr>
          <w:sz w:val="28"/>
          <w:szCs w:val="28"/>
        </w:rPr>
        <w:t>направления такого предписания несоответствия устава товарищества собственников</w:t>
      </w:r>
      <w:proofErr w:type="gramEnd"/>
      <w:r w:rsidRPr="00F63FA3">
        <w:rPr>
          <w:sz w:val="28"/>
          <w:szCs w:val="28"/>
        </w:rPr>
        <w:t xml:space="preserve"> жилья, внесенных в устав </w:t>
      </w:r>
      <w:r w:rsidRPr="00F63FA3">
        <w:rPr>
          <w:sz w:val="28"/>
          <w:szCs w:val="28"/>
        </w:rPr>
        <w:lastRenderedPageBreak/>
        <w:t>изменений обязательным требованиям;</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уголовных дел по признакам преступлений;</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7) от имени Органа муниципального жилищного контроля обращаться в суд с заявлениями: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70038E">
        <w:rPr>
          <w:sz w:val="28"/>
          <w:szCs w:val="28"/>
        </w:rPr>
        <w:t xml:space="preserve">специализированного потребительского кооператива с нарушением требований Жилищного </w:t>
      </w:r>
      <w:hyperlink r:id="rId26" w:history="1">
        <w:r w:rsidRPr="0070038E">
          <w:rPr>
            <w:sz w:val="28"/>
            <w:szCs w:val="28"/>
          </w:rPr>
          <w:t>кодекса</w:t>
        </w:r>
      </w:hyperlink>
      <w:r w:rsidRPr="0070038E">
        <w:rPr>
          <w:sz w:val="28"/>
          <w:szCs w:val="28"/>
        </w:rPr>
        <w:t xml:space="preserve"> РФ;</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w:t>
      </w:r>
      <w:r w:rsidRPr="0070038E">
        <w:rPr>
          <w:sz w:val="28"/>
          <w:szCs w:val="28"/>
        </w:rPr>
        <w:t xml:space="preserve">го </w:t>
      </w:r>
      <w:hyperlink r:id="rId27" w:history="1">
        <w:r w:rsidRPr="0070038E">
          <w:rPr>
            <w:sz w:val="28"/>
            <w:szCs w:val="28"/>
          </w:rPr>
          <w:t>кодекса</w:t>
        </w:r>
      </w:hyperlink>
      <w:r w:rsidRPr="00F63FA3">
        <w:rPr>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70038E">
        <w:rPr>
          <w:sz w:val="28"/>
          <w:szCs w:val="28"/>
        </w:rPr>
        <w:t xml:space="preserve">Жилищного </w:t>
      </w:r>
      <w:hyperlink r:id="rId28" w:history="1">
        <w:r w:rsidRPr="0070038E">
          <w:rPr>
            <w:sz w:val="28"/>
            <w:szCs w:val="28"/>
          </w:rPr>
          <w:t>кодекса</w:t>
        </w:r>
      </w:hyperlink>
      <w:r w:rsidRPr="00F63FA3">
        <w:rPr>
          <w:sz w:val="28"/>
          <w:szCs w:val="28"/>
        </w:rPr>
        <w:t xml:space="preserve"> РФ о выборе управляющей организации, об утверждении</w:t>
      </w:r>
      <w:proofErr w:type="gramEnd"/>
      <w:r w:rsidRPr="00F63FA3">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63FA3" w:rsidRPr="0070038E" w:rsidRDefault="00F63FA3" w:rsidP="00062872">
      <w:pPr>
        <w:widowControl w:val="0"/>
        <w:autoSpaceDE w:val="0"/>
        <w:autoSpaceDN w:val="0"/>
        <w:adjustRightInd w:val="0"/>
        <w:ind w:firstLine="540"/>
        <w:jc w:val="both"/>
        <w:rPr>
          <w:sz w:val="28"/>
          <w:szCs w:val="28"/>
        </w:rPr>
      </w:pPr>
      <w:r w:rsidRPr="00F63FA3">
        <w:rPr>
          <w:sz w:val="28"/>
          <w:szCs w:val="28"/>
        </w:rPr>
        <w:t xml:space="preserve">- о признании </w:t>
      </w:r>
      <w:proofErr w:type="gramStart"/>
      <w:r w:rsidRPr="00F63FA3">
        <w:rPr>
          <w:sz w:val="28"/>
          <w:szCs w:val="28"/>
        </w:rPr>
        <w:t>договора найма жилого помещения жилищного фонда социального использования</w:t>
      </w:r>
      <w:proofErr w:type="gramEnd"/>
      <w:r w:rsidRPr="00F63FA3">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9" w:history="1">
        <w:r w:rsidRPr="0070038E">
          <w:rPr>
            <w:sz w:val="28"/>
            <w:szCs w:val="28"/>
          </w:rPr>
          <w:t>кодексом</w:t>
        </w:r>
      </w:hyperlink>
      <w:r w:rsidRPr="0070038E">
        <w:rPr>
          <w:sz w:val="28"/>
          <w:szCs w:val="28"/>
        </w:rPr>
        <w:t xml:space="preserve">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1.5.2. При проведении проверок муниципальные жилищные инспекторы не вправе:</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 проверять выполнение обязательных требований законодательства, если такие требования законодательства не относятся к полномочиям Органа муниципального жилищного контроля;</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 xml:space="preserve">2) осуществлять плановую или внеплановую выездную проверку в случае </w:t>
      </w:r>
      <w:r w:rsidRPr="00F63FA3">
        <w:rPr>
          <w:sz w:val="28"/>
          <w:szCs w:val="28"/>
        </w:rPr>
        <w:lastRenderedPageBreak/>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которых проводится проверка, за исключением случая проведения такой проверки по основанию, предусмотренному </w:t>
      </w:r>
      <w:hyperlink r:id="rId30" w:history="1">
        <w:r w:rsidRPr="0070038E">
          <w:rPr>
            <w:sz w:val="28"/>
            <w:szCs w:val="28"/>
          </w:rPr>
          <w:t>подпунктом "б" пункта 2 части 2 статьи 10</w:t>
        </w:r>
      </w:hyperlink>
      <w:r w:rsidRPr="0070038E">
        <w:rPr>
          <w:sz w:val="28"/>
          <w:szCs w:val="28"/>
        </w:rPr>
        <w:t xml:space="preserve"> Федерального закона от 26.12.2008 N</w:t>
      </w:r>
      <w:r w:rsidRPr="00F63FA3">
        <w:rPr>
          <w:sz w:val="28"/>
          <w:szCs w:val="28"/>
        </w:rPr>
        <w:t xml:space="preserve"> 294-ФЗ "О защите прав юридических</w:t>
      </w:r>
      <w:proofErr w:type="gramEnd"/>
      <w:r w:rsidRPr="00F63FA3">
        <w:rPr>
          <w:sz w:val="28"/>
          <w:szCs w:val="28"/>
        </w:rPr>
        <w:t xml:space="preserve"> лиц и индивидуальных предпринимателей при осуществлении государственного контроля (надзора) и муниципального контроля" (далее - ФЗ от 26.12.2008 N 294-ФЗ);</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3) требовать представления документов, информации, если они не являются объектами проверки или не относятся к объекту проверки, а также изымать оригиналы таких документов;</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5) превышать установленные сроки проведения проверки;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6) осуществлять выдачу юридическим лицам, индивидуальным предпринимателям, гражданам предписаний или предложений о проведении проверок за их счет.</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1.5.3. При проведении проверок муниципальные жилищные инспекторы обязаны:</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3) проводить проверку на </w:t>
      </w:r>
      <w:r w:rsidRPr="0070038E">
        <w:rPr>
          <w:sz w:val="28"/>
          <w:szCs w:val="28"/>
        </w:rPr>
        <w:t xml:space="preserve">основании </w:t>
      </w:r>
      <w:hyperlink w:anchor="Par306" w:history="1">
        <w:r w:rsidRPr="0070038E">
          <w:rPr>
            <w:sz w:val="28"/>
            <w:szCs w:val="28"/>
          </w:rPr>
          <w:t>распоряжения</w:t>
        </w:r>
      </w:hyperlink>
      <w:r w:rsidRPr="0070038E">
        <w:rPr>
          <w:sz w:val="28"/>
          <w:szCs w:val="28"/>
        </w:rPr>
        <w:t xml:space="preserve"> руководителя Органа муниципального жилищного контроля</w:t>
      </w:r>
      <w:r w:rsidRPr="00F63FA3">
        <w:rPr>
          <w:sz w:val="28"/>
          <w:szCs w:val="28"/>
        </w:rPr>
        <w:t xml:space="preserve"> о ее проведении в соответствии с ее назначением (приложение N 1 к Регламенту);</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копии распоряжения руководителя Органа муниципального жилищного контроля;</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7) знакомить руководителя, иного должностного лица или </w:t>
      </w:r>
      <w:r w:rsidRPr="00F63FA3">
        <w:rPr>
          <w:sz w:val="28"/>
          <w:szCs w:val="28"/>
        </w:rPr>
        <w:lastRenderedPageBreak/>
        <w:t>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63FA3">
        <w:rPr>
          <w:sz w:val="28"/>
          <w:szCs w:val="28"/>
        </w:rPr>
        <w:t xml:space="preserve"> </w:t>
      </w:r>
      <w:proofErr w:type="gramStart"/>
      <w:r w:rsidRPr="00F63FA3">
        <w:rPr>
          <w:sz w:val="28"/>
          <w:szCs w:val="28"/>
        </w:rPr>
        <w:t>числе</w:t>
      </w:r>
      <w:proofErr w:type="gramEnd"/>
      <w:r w:rsidRPr="00F63FA3">
        <w:rPr>
          <w:sz w:val="28"/>
          <w:szCs w:val="28"/>
        </w:rPr>
        <w:t xml:space="preserve"> индивидуальных предпринимателей, юридических лиц;</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10) соблюдать установленные сроки проведения проверки;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которых проводится проверка, ознакомить их с положениями Регламента;</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13) осуществлять запись о проведенной проверке в журнале учета проверок.</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1.6. Права и обязанности лиц, в отношении которых осуществляются мероприятия по муниципальному жилищному контролю.</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63FA3" w:rsidRPr="0070038E" w:rsidRDefault="00F63FA3" w:rsidP="00062872">
      <w:pPr>
        <w:widowControl w:val="0"/>
        <w:autoSpaceDE w:val="0"/>
        <w:autoSpaceDN w:val="0"/>
        <w:adjustRightInd w:val="0"/>
        <w:ind w:firstLine="540"/>
        <w:jc w:val="both"/>
        <w:rPr>
          <w:sz w:val="28"/>
          <w:szCs w:val="28"/>
        </w:rPr>
      </w:pPr>
      <w:r w:rsidRPr="00F63FA3">
        <w:rPr>
          <w:sz w:val="28"/>
          <w:szCs w:val="28"/>
        </w:rPr>
        <w:t>2) получать от Органа муниципального жилищного контроля, муниципальных жилищных инспекторов информацию</w:t>
      </w:r>
      <w:r w:rsidRPr="0070038E">
        <w:rPr>
          <w:sz w:val="28"/>
          <w:szCs w:val="28"/>
        </w:rPr>
        <w:t xml:space="preserve">, которая относится к предмету проверки и предоставление которой предусмотрено </w:t>
      </w:r>
      <w:hyperlink r:id="rId31" w:history="1">
        <w:r w:rsidRPr="0070038E">
          <w:rPr>
            <w:sz w:val="28"/>
            <w:szCs w:val="28"/>
          </w:rPr>
          <w:t>ФЗ</w:t>
        </w:r>
      </w:hyperlink>
      <w:r w:rsidRPr="0070038E">
        <w:rPr>
          <w:sz w:val="28"/>
          <w:szCs w:val="28"/>
        </w:rPr>
        <w:t xml:space="preserve"> от 26.12.2008 N 294-ФЗ;</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о несогласии с отдельными действиями муниципальных жилищных инспекторов;</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 xml:space="preserve">1.6.2. Руководитель, иное должностное лицо или уполномоченный </w:t>
      </w:r>
      <w:r w:rsidRPr="00F63FA3">
        <w:rPr>
          <w:sz w:val="28"/>
          <w:szCs w:val="28"/>
        </w:rPr>
        <w:lastRenderedPageBreak/>
        <w:t>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 выполнять законные требования муниципальных жилищных инспекторов;</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2)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3) вести журнал учета проверок;</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w:t>
      </w:r>
      <w:proofErr w:type="gramEnd"/>
      <w:r w:rsidRPr="00F63FA3">
        <w:rPr>
          <w:sz w:val="28"/>
          <w:szCs w:val="28"/>
        </w:rPr>
        <w:t xml:space="preserve"> </w:t>
      </w:r>
      <w:proofErr w:type="gramStart"/>
      <w:r w:rsidRPr="00F63FA3">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подлежащим такому контролю.</w:t>
      </w:r>
      <w:proofErr w:type="gramEnd"/>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1.7. Результатом исполнения функции муниципального жилищного контроля является:</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1.7.1. Составление акта по результатам проверки.</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1.7.2. При выявлении нарушений:</w:t>
      </w:r>
    </w:p>
    <w:p w:rsidR="00F63FA3" w:rsidRPr="00F63FA3" w:rsidRDefault="00F63FA3" w:rsidP="00062872">
      <w:pPr>
        <w:widowControl w:val="0"/>
        <w:autoSpaceDE w:val="0"/>
        <w:autoSpaceDN w:val="0"/>
        <w:adjustRightInd w:val="0"/>
        <w:ind w:firstLine="540"/>
        <w:jc w:val="both"/>
        <w:rPr>
          <w:sz w:val="28"/>
          <w:szCs w:val="28"/>
        </w:rPr>
      </w:pPr>
      <w:r w:rsidRPr="00F63FA3">
        <w:rPr>
          <w:sz w:val="28"/>
          <w:szCs w:val="28"/>
        </w:rPr>
        <w:t>1) выдается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63FA3" w:rsidRPr="00F63FA3" w:rsidRDefault="00F63FA3" w:rsidP="00062872">
      <w:pPr>
        <w:widowControl w:val="0"/>
        <w:autoSpaceDE w:val="0"/>
        <w:autoSpaceDN w:val="0"/>
        <w:adjustRightInd w:val="0"/>
        <w:ind w:firstLine="540"/>
        <w:jc w:val="both"/>
        <w:rPr>
          <w:sz w:val="28"/>
          <w:szCs w:val="28"/>
        </w:rPr>
      </w:pPr>
      <w:proofErr w:type="gramStart"/>
      <w:r w:rsidRPr="00F63FA3">
        <w:rPr>
          <w:sz w:val="28"/>
          <w:szCs w:val="28"/>
        </w:rPr>
        <w:t>2) принимаются меры по контролю за устранением выявленных нарушений, их предупреждению, предотвращению возможного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63FA3" w:rsidRPr="00F63FA3" w:rsidRDefault="00F63FA3" w:rsidP="00F63FA3">
      <w:pPr>
        <w:widowControl w:val="0"/>
        <w:autoSpaceDE w:val="0"/>
        <w:autoSpaceDN w:val="0"/>
        <w:adjustRightInd w:val="0"/>
        <w:rPr>
          <w:sz w:val="28"/>
          <w:szCs w:val="28"/>
        </w:rPr>
      </w:pPr>
    </w:p>
    <w:p w:rsidR="00F63FA3" w:rsidRPr="00F63FA3" w:rsidRDefault="00F63FA3" w:rsidP="00F63FA3">
      <w:pPr>
        <w:widowControl w:val="0"/>
        <w:autoSpaceDE w:val="0"/>
        <w:autoSpaceDN w:val="0"/>
        <w:adjustRightInd w:val="0"/>
        <w:jc w:val="center"/>
        <w:outlineLvl w:val="1"/>
        <w:rPr>
          <w:sz w:val="28"/>
          <w:szCs w:val="28"/>
        </w:rPr>
      </w:pPr>
      <w:bookmarkStart w:id="1" w:name="Par134"/>
      <w:bookmarkEnd w:id="1"/>
      <w:r w:rsidRPr="00F63FA3">
        <w:rPr>
          <w:sz w:val="28"/>
          <w:szCs w:val="28"/>
        </w:rPr>
        <w:t>2. Требования к порядку осуществления функции</w:t>
      </w:r>
    </w:p>
    <w:p w:rsidR="00F63FA3" w:rsidRPr="00F63FA3" w:rsidRDefault="00F63FA3" w:rsidP="00F63FA3">
      <w:pPr>
        <w:widowControl w:val="0"/>
        <w:autoSpaceDE w:val="0"/>
        <w:autoSpaceDN w:val="0"/>
        <w:adjustRightInd w:val="0"/>
        <w:jc w:val="center"/>
        <w:rPr>
          <w:sz w:val="28"/>
          <w:szCs w:val="28"/>
        </w:rPr>
      </w:pPr>
      <w:r w:rsidRPr="00F63FA3">
        <w:rPr>
          <w:sz w:val="28"/>
          <w:szCs w:val="28"/>
        </w:rPr>
        <w:t>муниципального жилищного контроля</w:t>
      </w:r>
    </w:p>
    <w:p w:rsidR="00F63FA3" w:rsidRPr="00F63FA3" w:rsidRDefault="00F63FA3" w:rsidP="00F63FA3">
      <w:pPr>
        <w:widowControl w:val="0"/>
        <w:autoSpaceDE w:val="0"/>
        <w:autoSpaceDN w:val="0"/>
        <w:adjustRightInd w:val="0"/>
        <w:rPr>
          <w:sz w:val="28"/>
          <w:szCs w:val="28"/>
        </w:rPr>
      </w:pP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2.1. Место нахождения администрации </w:t>
      </w:r>
      <w:r w:rsidR="0070038E">
        <w:rPr>
          <w:sz w:val="28"/>
          <w:szCs w:val="28"/>
        </w:rPr>
        <w:t>города Карабаново Александровского района Владимирской области</w:t>
      </w:r>
      <w:r w:rsidRPr="00F63FA3">
        <w:rPr>
          <w:sz w:val="28"/>
          <w:szCs w:val="28"/>
        </w:rPr>
        <w:t xml:space="preserve"> и почтовый адрес:</w:t>
      </w:r>
      <w:r w:rsidR="0070038E">
        <w:rPr>
          <w:sz w:val="28"/>
          <w:szCs w:val="28"/>
        </w:rPr>
        <w:t xml:space="preserve"> 601642, Владимирская область, Александровский район, </w:t>
      </w:r>
      <w:proofErr w:type="gramStart"/>
      <w:r w:rsidR="0070038E">
        <w:rPr>
          <w:sz w:val="28"/>
          <w:szCs w:val="28"/>
        </w:rPr>
        <w:t>г</w:t>
      </w:r>
      <w:proofErr w:type="gramEnd"/>
      <w:r w:rsidR="0070038E">
        <w:rPr>
          <w:sz w:val="28"/>
          <w:szCs w:val="28"/>
        </w:rPr>
        <w:t>. Карабаново, пл. Лермонтова, д. 1 «А»</w:t>
      </w:r>
      <w:r w:rsidRPr="00F63FA3">
        <w:rPr>
          <w:sz w:val="28"/>
          <w:szCs w:val="28"/>
        </w:rPr>
        <w:t>, телефон</w:t>
      </w:r>
      <w:r w:rsidR="0070038E">
        <w:rPr>
          <w:sz w:val="28"/>
          <w:szCs w:val="28"/>
        </w:rPr>
        <w:t>/</w:t>
      </w:r>
      <w:r w:rsidRPr="00F63FA3">
        <w:rPr>
          <w:sz w:val="28"/>
          <w:szCs w:val="28"/>
        </w:rPr>
        <w:t>:</w:t>
      </w:r>
      <w:r w:rsidR="0070038E">
        <w:rPr>
          <w:sz w:val="28"/>
          <w:szCs w:val="28"/>
        </w:rPr>
        <w:t xml:space="preserve"> 5-14-15/5-16-05</w:t>
      </w:r>
      <w:r w:rsidRPr="00F63FA3">
        <w:rPr>
          <w:sz w:val="28"/>
          <w:szCs w:val="28"/>
        </w:rPr>
        <w:t>.</w:t>
      </w:r>
    </w:p>
    <w:p w:rsidR="00B342F4"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Место нахождения </w:t>
      </w:r>
      <w:r w:rsidR="00B342F4">
        <w:rPr>
          <w:sz w:val="28"/>
          <w:szCs w:val="28"/>
        </w:rPr>
        <w:t>ответственного за исполнение муниципальной функции</w:t>
      </w:r>
      <w:r w:rsidRPr="00F63FA3">
        <w:rPr>
          <w:sz w:val="28"/>
          <w:szCs w:val="28"/>
        </w:rPr>
        <w:t xml:space="preserve"> и почтовый адрес: </w:t>
      </w:r>
      <w:r w:rsidR="00B342F4">
        <w:rPr>
          <w:sz w:val="28"/>
          <w:szCs w:val="28"/>
        </w:rPr>
        <w:t xml:space="preserve">601642, Владимирская область, Александровский район, </w:t>
      </w:r>
      <w:proofErr w:type="gramStart"/>
      <w:r w:rsidR="00B342F4">
        <w:rPr>
          <w:sz w:val="28"/>
          <w:szCs w:val="28"/>
        </w:rPr>
        <w:t>г</w:t>
      </w:r>
      <w:proofErr w:type="gramEnd"/>
      <w:r w:rsidR="00B342F4">
        <w:rPr>
          <w:sz w:val="28"/>
          <w:szCs w:val="28"/>
        </w:rPr>
        <w:t>. Карабаново, пл. Лермонтова, д. 1 «А»</w:t>
      </w:r>
      <w:r w:rsidR="00B342F4" w:rsidRPr="00F63FA3">
        <w:rPr>
          <w:sz w:val="28"/>
          <w:szCs w:val="28"/>
        </w:rPr>
        <w:t>, телефон</w:t>
      </w:r>
      <w:r w:rsidR="00B342F4">
        <w:rPr>
          <w:sz w:val="28"/>
          <w:szCs w:val="28"/>
        </w:rPr>
        <w:t>/</w:t>
      </w:r>
      <w:r w:rsidR="00B342F4" w:rsidRPr="00F63FA3">
        <w:rPr>
          <w:sz w:val="28"/>
          <w:szCs w:val="28"/>
        </w:rPr>
        <w:t>:</w:t>
      </w:r>
      <w:r w:rsidR="00B342F4">
        <w:rPr>
          <w:sz w:val="28"/>
          <w:szCs w:val="28"/>
        </w:rPr>
        <w:t xml:space="preserve"> 5-14-15/5-16-05</w:t>
      </w:r>
      <w:r w:rsidR="00B342F4" w:rsidRPr="00F63FA3">
        <w:rPr>
          <w:sz w:val="28"/>
          <w:szCs w:val="28"/>
        </w:rPr>
        <w:t>.</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График работы:</w:t>
      </w:r>
    </w:p>
    <w:p w:rsidR="00F63FA3" w:rsidRDefault="00F63FA3" w:rsidP="0070038E">
      <w:pPr>
        <w:widowControl w:val="0"/>
        <w:autoSpaceDE w:val="0"/>
        <w:autoSpaceDN w:val="0"/>
        <w:adjustRightInd w:val="0"/>
        <w:ind w:firstLine="540"/>
        <w:jc w:val="both"/>
        <w:rPr>
          <w:sz w:val="28"/>
          <w:szCs w:val="28"/>
        </w:rPr>
      </w:pPr>
      <w:r w:rsidRPr="00F63FA3">
        <w:rPr>
          <w:sz w:val="28"/>
          <w:szCs w:val="28"/>
        </w:rPr>
        <w:t xml:space="preserve">понедельник - </w:t>
      </w:r>
      <w:r w:rsidR="00B342F4">
        <w:rPr>
          <w:sz w:val="28"/>
          <w:szCs w:val="28"/>
        </w:rPr>
        <w:t>четверг</w:t>
      </w:r>
      <w:r w:rsidRPr="00F63FA3">
        <w:rPr>
          <w:sz w:val="28"/>
          <w:szCs w:val="28"/>
        </w:rPr>
        <w:t xml:space="preserve">: с </w:t>
      </w:r>
      <w:r w:rsidR="00B342F4">
        <w:rPr>
          <w:sz w:val="28"/>
          <w:szCs w:val="28"/>
        </w:rPr>
        <w:t>08:00</w:t>
      </w:r>
      <w:r w:rsidRPr="00F63FA3">
        <w:rPr>
          <w:sz w:val="28"/>
          <w:szCs w:val="28"/>
        </w:rPr>
        <w:t xml:space="preserve"> до </w:t>
      </w:r>
      <w:r w:rsidR="00B342F4">
        <w:rPr>
          <w:sz w:val="28"/>
          <w:szCs w:val="28"/>
        </w:rPr>
        <w:t>17:15</w:t>
      </w:r>
      <w:r w:rsidRPr="00F63FA3">
        <w:rPr>
          <w:sz w:val="28"/>
          <w:szCs w:val="28"/>
        </w:rPr>
        <w:t>;</w:t>
      </w:r>
    </w:p>
    <w:p w:rsidR="00F63FA3" w:rsidRDefault="00F63FA3" w:rsidP="0070038E">
      <w:pPr>
        <w:widowControl w:val="0"/>
        <w:autoSpaceDE w:val="0"/>
        <w:autoSpaceDN w:val="0"/>
        <w:adjustRightInd w:val="0"/>
        <w:ind w:firstLine="540"/>
        <w:jc w:val="both"/>
        <w:rPr>
          <w:sz w:val="28"/>
          <w:szCs w:val="28"/>
        </w:rPr>
      </w:pPr>
      <w:r w:rsidRPr="00F63FA3">
        <w:rPr>
          <w:sz w:val="28"/>
          <w:szCs w:val="28"/>
        </w:rPr>
        <w:t xml:space="preserve">перерыв: с </w:t>
      </w:r>
      <w:r w:rsidR="00B342F4">
        <w:rPr>
          <w:sz w:val="28"/>
          <w:szCs w:val="28"/>
        </w:rPr>
        <w:t>12:00</w:t>
      </w:r>
      <w:r w:rsidRPr="00F63FA3">
        <w:rPr>
          <w:sz w:val="28"/>
          <w:szCs w:val="28"/>
        </w:rPr>
        <w:t xml:space="preserve"> до </w:t>
      </w:r>
      <w:r w:rsidR="00B342F4">
        <w:rPr>
          <w:sz w:val="28"/>
          <w:szCs w:val="28"/>
        </w:rPr>
        <w:t>13:00</w:t>
      </w:r>
      <w:r w:rsidRPr="00F63FA3">
        <w:rPr>
          <w:sz w:val="28"/>
          <w:szCs w:val="28"/>
        </w:rPr>
        <w:t>;</w:t>
      </w:r>
    </w:p>
    <w:p w:rsidR="00B342F4" w:rsidRPr="00F63FA3" w:rsidRDefault="00B342F4" w:rsidP="0070038E">
      <w:pPr>
        <w:widowControl w:val="0"/>
        <w:autoSpaceDE w:val="0"/>
        <w:autoSpaceDN w:val="0"/>
        <w:adjustRightInd w:val="0"/>
        <w:ind w:firstLine="540"/>
        <w:jc w:val="both"/>
        <w:rPr>
          <w:sz w:val="28"/>
          <w:szCs w:val="28"/>
        </w:rPr>
      </w:pPr>
      <w:r>
        <w:rPr>
          <w:sz w:val="28"/>
          <w:szCs w:val="28"/>
        </w:rPr>
        <w:t>пятница: с 08:00 до 15:00 без перерыва.</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выходные дни: суббота, воскресенье, праздничные дни.</w:t>
      </w:r>
    </w:p>
    <w:p w:rsidR="00F63FA3" w:rsidRPr="00B342F4" w:rsidRDefault="00F63FA3" w:rsidP="0070038E">
      <w:pPr>
        <w:widowControl w:val="0"/>
        <w:autoSpaceDE w:val="0"/>
        <w:autoSpaceDN w:val="0"/>
        <w:adjustRightInd w:val="0"/>
        <w:ind w:firstLine="540"/>
        <w:jc w:val="both"/>
        <w:rPr>
          <w:sz w:val="28"/>
          <w:szCs w:val="28"/>
        </w:rPr>
      </w:pPr>
      <w:r w:rsidRPr="00F63FA3">
        <w:rPr>
          <w:sz w:val="28"/>
          <w:szCs w:val="28"/>
        </w:rPr>
        <w:t>Адрес электронной почты администраци</w:t>
      </w:r>
      <w:r w:rsidRPr="00B342F4">
        <w:rPr>
          <w:sz w:val="28"/>
          <w:szCs w:val="28"/>
        </w:rPr>
        <w:t xml:space="preserve">и </w:t>
      </w:r>
      <w:r w:rsidR="00B342F4" w:rsidRPr="00B342F4">
        <w:rPr>
          <w:sz w:val="28"/>
          <w:szCs w:val="28"/>
        </w:rPr>
        <w:t>города Карабаново Александровского района Владимирской области:</w:t>
      </w:r>
      <w:r w:rsidR="00B342F4">
        <w:rPr>
          <w:sz w:val="28"/>
          <w:szCs w:val="28"/>
        </w:rPr>
        <w:t xml:space="preserve"> </w:t>
      </w:r>
      <w:r w:rsidR="00B342F4">
        <w:rPr>
          <w:sz w:val="28"/>
          <w:szCs w:val="28"/>
          <w:lang w:val="en-US"/>
        </w:rPr>
        <w:t>http</w:t>
      </w:r>
      <w:r w:rsidR="00B342F4" w:rsidRPr="00B342F4">
        <w:rPr>
          <w:sz w:val="28"/>
          <w:szCs w:val="28"/>
        </w:rPr>
        <w:t>//</w:t>
      </w:r>
      <w:proofErr w:type="spellStart"/>
      <w:r w:rsidR="00B342F4">
        <w:rPr>
          <w:sz w:val="28"/>
          <w:szCs w:val="28"/>
        </w:rPr>
        <w:t>городкарабаново</w:t>
      </w:r>
      <w:proofErr w:type="gramStart"/>
      <w:r w:rsidR="00B342F4">
        <w:rPr>
          <w:sz w:val="28"/>
          <w:szCs w:val="28"/>
        </w:rPr>
        <w:t>.р</w:t>
      </w:r>
      <w:proofErr w:type="gramEnd"/>
      <w:r w:rsidR="00B342F4">
        <w:rPr>
          <w:sz w:val="28"/>
          <w:szCs w:val="28"/>
        </w:rPr>
        <w:t>ф</w:t>
      </w:r>
      <w:proofErr w:type="spellEnd"/>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2.2. Орган муниципального жилищного контроля уполномочен осуществлять мероприятия по муниципальному жилищному контролю в пределах границ территории муниципального образования </w:t>
      </w:r>
      <w:r w:rsidR="00B342F4" w:rsidRPr="00B342F4">
        <w:rPr>
          <w:sz w:val="28"/>
          <w:szCs w:val="28"/>
        </w:rPr>
        <w:t>город Карабаново</w:t>
      </w:r>
      <w:r w:rsidR="00B342F4">
        <w:rPr>
          <w:sz w:val="28"/>
          <w:szCs w:val="28"/>
        </w:rPr>
        <w:t>.</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2.3. Информация об исполнении функции по муниципальному жилищному контролю осуществляется в виде индивидуального и публичного информирования.</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Публичное информирование включает в себя размещение информации об исполнении функции по муниципальному жилищному контролю на официальном сайте </w:t>
      </w:r>
      <w:r w:rsidR="00B342F4" w:rsidRPr="00F63FA3">
        <w:rPr>
          <w:sz w:val="28"/>
          <w:szCs w:val="28"/>
        </w:rPr>
        <w:t>администраци</w:t>
      </w:r>
      <w:r w:rsidR="00B342F4" w:rsidRPr="00B342F4">
        <w:rPr>
          <w:sz w:val="28"/>
          <w:szCs w:val="28"/>
        </w:rPr>
        <w:t>и города Карабаново Александровского района Владимирской области:</w:t>
      </w:r>
      <w:r w:rsidR="00B342F4">
        <w:rPr>
          <w:sz w:val="28"/>
          <w:szCs w:val="28"/>
        </w:rPr>
        <w:t xml:space="preserve"> </w:t>
      </w:r>
      <w:r w:rsidR="00B342F4">
        <w:rPr>
          <w:sz w:val="28"/>
          <w:szCs w:val="28"/>
          <w:lang w:val="en-US"/>
        </w:rPr>
        <w:t>http</w:t>
      </w:r>
      <w:r w:rsidR="00B342F4" w:rsidRPr="00B342F4">
        <w:rPr>
          <w:sz w:val="28"/>
          <w:szCs w:val="28"/>
        </w:rPr>
        <w:t>//</w:t>
      </w:r>
      <w:proofErr w:type="spellStart"/>
      <w:r w:rsidR="00B342F4">
        <w:rPr>
          <w:sz w:val="28"/>
          <w:szCs w:val="28"/>
        </w:rPr>
        <w:t>городкарабаново</w:t>
      </w:r>
      <w:proofErr w:type="gramStart"/>
      <w:r w:rsidR="00B342F4">
        <w:rPr>
          <w:sz w:val="28"/>
          <w:szCs w:val="28"/>
        </w:rPr>
        <w:t>.р</w:t>
      </w:r>
      <w:proofErr w:type="gramEnd"/>
      <w:r w:rsidR="00B342F4">
        <w:rPr>
          <w:sz w:val="28"/>
          <w:szCs w:val="28"/>
        </w:rPr>
        <w:t>ф</w:t>
      </w:r>
      <w:proofErr w:type="spellEnd"/>
      <w:r w:rsidRPr="00F63FA3">
        <w:rPr>
          <w:sz w:val="28"/>
          <w:szCs w:val="28"/>
        </w:rPr>
        <w:t>, на стендах в здании Органа муниципального жилищного контроля, посредством привлечения средств массовой информации.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Индивидуальное информирование осуществляется в устной и письменной форме, на личном приеме и по телефону.</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F63FA3" w:rsidRPr="00F63FA3" w:rsidRDefault="00F63FA3" w:rsidP="0070038E">
      <w:pPr>
        <w:widowControl w:val="0"/>
        <w:autoSpaceDE w:val="0"/>
        <w:autoSpaceDN w:val="0"/>
        <w:adjustRightInd w:val="0"/>
        <w:ind w:firstLine="540"/>
        <w:jc w:val="both"/>
        <w:rPr>
          <w:sz w:val="28"/>
          <w:szCs w:val="28"/>
        </w:rPr>
      </w:pPr>
      <w:bookmarkStart w:id="2" w:name="Par150"/>
      <w:bookmarkEnd w:id="2"/>
      <w:r w:rsidRPr="00F63FA3">
        <w:rPr>
          <w:sz w:val="28"/>
          <w:szCs w:val="28"/>
        </w:rPr>
        <w:t>2.4. Функция муниципального жилищного контроля осуществляется на бесплатной основе.</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2.5. При исполнении функции муниципального жилищного контроля срок проведения каждой из проверок не может превышать двадцать рабочих дней.</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F63FA3">
        <w:rPr>
          <w:sz w:val="28"/>
          <w:szCs w:val="28"/>
        </w:rPr>
        <w:t>микропредприятия</w:t>
      </w:r>
      <w:proofErr w:type="spellEnd"/>
      <w:r w:rsidRPr="00F63FA3">
        <w:rPr>
          <w:sz w:val="28"/>
          <w:szCs w:val="28"/>
        </w:rPr>
        <w:t xml:space="preserve"> в год.</w:t>
      </w:r>
    </w:p>
    <w:p w:rsidR="00F63FA3" w:rsidRPr="00F63FA3" w:rsidRDefault="00F63FA3" w:rsidP="0070038E">
      <w:pPr>
        <w:widowControl w:val="0"/>
        <w:autoSpaceDE w:val="0"/>
        <w:autoSpaceDN w:val="0"/>
        <w:adjustRightInd w:val="0"/>
        <w:ind w:firstLine="540"/>
        <w:jc w:val="both"/>
        <w:rPr>
          <w:sz w:val="28"/>
          <w:szCs w:val="28"/>
        </w:rPr>
      </w:pPr>
      <w:proofErr w:type="gramStart"/>
      <w:r w:rsidRPr="00F63FA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а в отношении малых предприятий, </w:t>
      </w:r>
      <w:proofErr w:type="spellStart"/>
      <w:r w:rsidRPr="00F63FA3">
        <w:rPr>
          <w:sz w:val="28"/>
          <w:szCs w:val="28"/>
        </w:rPr>
        <w:t>микропредприятий</w:t>
      </w:r>
      <w:proofErr w:type="spellEnd"/>
      <w:r w:rsidRPr="00F63FA3">
        <w:rPr>
          <w:sz w:val="28"/>
          <w:szCs w:val="28"/>
        </w:rPr>
        <w:t xml:space="preserve"> - не </w:t>
      </w:r>
      <w:r w:rsidRPr="00F63FA3">
        <w:rPr>
          <w:sz w:val="28"/>
          <w:szCs w:val="28"/>
        </w:rPr>
        <w:lastRenderedPageBreak/>
        <w:t>более чем на пятнадцать</w:t>
      </w:r>
      <w:proofErr w:type="gramEnd"/>
      <w:r w:rsidRPr="00F63FA3">
        <w:rPr>
          <w:sz w:val="28"/>
          <w:szCs w:val="28"/>
        </w:rPr>
        <w:t xml:space="preserve"> часов.</w:t>
      </w:r>
    </w:p>
    <w:p w:rsidR="00F63FA3" w:rsidRPr="00F63FA3" w:rsidRDefault="00F63FA3" w:rsidP="0070038E">
      <w:pPr>
        <w:widowControl w:val="0"/>
        <w:autoSpaceDE w:val="0"/>
        <w:autoSpaceDN w:val="0"/>
        <w:adjustRightInd w:val="0"/>
        <w:jc w:val="both"/>
        <w:rPr>
          <w:sz w:val="28"/>
          <w:szCs w:val="28"/>
        </w:rPr>
      </w:pPr>
    </w:p>
    <w:p w:rsidR="00F63FA3" w:rsidRPr="00F63FA3" w:rsidRDefault="00F63FA3" w:rsidP="00B342F4">
      <w:pPr>
        <w:widowControl w:val="0"/>
        <w:autoSpaceDE w:val="0"/>
        <w:autoSpaceDN w:val="0"/>
        <w:adjustRightInd w:val="0"/>
        <w:jc w:val="center"/>
        <w:outlineLvl w:val="1"/>
        <w:rPr>
          <w:sz w:val="28"/>
          <w:szCs w:val="28"/>
        </w:rPr>
      </w:pPr>
      <w:bookmarkStart w:id="3" w:name="Par155"/>
      <w:bookmarkEnd w:id="3"/>
      <w:r w:rsidRPr="00F63FA3">
        <w:rPr>
          <w:sz w:val="28"/>
          <w:szCs w:val="28"/>
        </w:rPr>
        <w:t>3. Состав, последовательность и сроки выполнения</w:t>
      </w:r>
    </w:p>
    <w:p w:rsidR="00F63FA3" w:rsidRPr="00F63FA3" w:rsidRDefault="00F63FA3" w:rsidP="00B342F4">
      <w:pPr>
        <w:widowControl w:val="0"/>
        <w:autoSpaceDE w:val="0"/>
        <w:autoSpaceDN w:val="0"/>
        <w:adjustRightInd w:val="0"/>
        <w:jc w:val="center"/>
        <w:rPr>
          <w:sz w:val="28"/>
          <w:szCs w:val="28"/>
        </w:rPr>
      </w:pPr>
      <w:r w:rsidRPr="00F63FA3">
        <w:rPr>
          <w:sz w:val="28"/>
          <w:szCs w:val="28"/>
        </w:rPr>
        <w:t>административных процедур, требования к порядку</w:t>
      </w:r>
    </w:p>
    <w:p w:rsidR="00F63FA3" w:rsidRPr="00F63FA3" w:rsidRDefault="00F63FA3" w:rsidP="00B342F4">
      <w:pPr>
        <w:widowControl w:val="0"/>
        <w:autoSpaceDE w:val="0"/>
        <w:autoSpaceDN w:val="0"/>
        <w:adjustRightInd w:val="0"/>
        <w:jc w:val="center"/>
        <w:rPr>
          <w:sz w:val="28"/>
          <w:szCs w:val="28"/>
        </w:rPr>
      </w:pPr>
      <w:r w:rsidRPr="00F63FA3">
        <w:rPr>
          <w:sz w:val="28"/>
          <w:szCs w:val="28"/>
        </w:rPr>
        <w:t>их выполнения</w:t>
      </w:r>
    </w:p>
    <w:p w:rsidR="00F63FA3" w:rsidRPr="00F63FA3" w:rsidRDefault="00F63FA3" w:rsidP="0070038E">
      <w:pPr>
        <w:widowControl w:val="0"/>
        <w:autoSpaceDE w:val="0"/>
        <w:autoSpaceDN w:val="0"/>
        <w:adjustRightInd w:val="0"/>
        <w:jc w:val="both"/>
        <w:rPr>
          <w:sz w:val="28"/>
          <w:szCs w:val="28"/>
        </w:rPr>
      </w:pP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Исполнение функции муниципального жилищного контроля включает в себя следующие административные процедуры:</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1) планирование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2) принятие решения и уведомление лица о проведении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 проведение проверки в отношении юридического лица, индивидуального предпринимателя или гражданина;</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4) оформление результатов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3.1. Планирование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3.1.1.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руководителем Органа муниципального жилищного контроля.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3.1.2. Основанием для включения плановой проверки в ежегодный план проведения плановых проверок (далее - План проверок) является истечение одного года со дня:</w:t>
      </w:r>
    </w:p>
    <w:p w:rsidR="00F63FA3" w:rsidRPr="00F63FA3" w:rsidRDefault="00F63FA3" w:rsidP="0070038E">
      <w:pPr>
        <w:widowControl w:val="0"/>
        <w:autoSpaceDE w:val="0"/>
        <w:autoSpaceDN w:val="0"/>
        <w:adjustRightInd w:val="0"/>
        <w:ind w:firstLine="540"/>
        <w:jc w:val="both"/>
        <w:rPr>
          <w:sz w:val="28"/>
          <w:szCs w:val="28"/>
        </w:rPr>
      </w:pPr>
      <w:proofErr w:type="gramStart"/>
      <w:r w:rsidRPr="00F63FA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63FA3">
        <w:rPr>
          <w:sz w:val="28"/>
          <w:szCs w:val="28"/>
        </w:rPr>
        <w:t>наймодателем</w:t>
      </w:r>
      <w:proofErr w:type="spellEnd"/>
      <w:r w:rsidRPr="00F63FA3">
        <w:rPr>
          <w:sz w:val="28"/>
          <w:szCs w:val="28"/>
        </w:rPr>
        <w:t xml:space="preserve"> жилых помещений в котором является лицо, деятельность которого подлежит проверке;</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 окончания проведения последней плановой проверки юридического лица, индивидуального предпринимателя.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3.1.3. В срок до 20 июня года, предшествующего году проведения плановых проверок, </w:t>
      </w:r>
      <w:r w:rsidR="00B342F4">
        <w:rPr>
          <w:sz w:val="28"/>
          <w:szCs w:val="28"/>
        </w:rPr>
        <w:t xml:space="preserve">ответственное лицо за исполнение муниципальной функции </w:t>
      </w:r>
      <w:r w:rsidRPr="00F63FA3">
        <w:rPr>
          <w:sz w:val="28"/>
          <w:szCs w:val="28"/>
        </w:rPr>
        <w:t>администраци</w:t>
      </w:r>
      <w:r w:rsidR="00B342F4">
        <w:rPr>
          <w:sz w:val="28"/>
          <w:szCs w:val="28"/>
        </w:rPr>
        <w:t>и города Карабаново Александровского района Владимирской области</w:t>
      </w:r>
      <w:r w:rsidRPr="00F63FA3">
        <w:rPr>
          <w:sz w:val="28"/>
          <w:szCs w:val="28"/>
        </w:rPr>
        <w:t xml:space="preserve"> готовит проект Плана проверок юридических лиц и индивидуальных предпринимателей.</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3.1.4. В Плане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Pr="00F63FA3">
        <w:rPr>
          <w:sz w:val="28"/>
          <w:szCs w:val="28"/>
        </w:rPr>
        <w:lastRenderedPageBreak/>
        <w:t>осуществления ими своей деятельности;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2) цель и основание проведения каждой плановой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 дата начала и сроки проведения каждой плановой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4) наименование Органа муниципального жилищного контроля, осуществляющего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указываются наименования всех участвующих в такой проверке органов.</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3.1.5. В срок до 01 июля года, предшествующего году проведения плановых проверок, Орган муниципального жилищного контроля направляет в Государственную жилищную инспекцию администрации Владимирской области проект Плана проверок для его согласования в части определения субъектов, целей, объема, сроков проведения совместных плановых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3.1.6. В срок до 01 сентября года, предшествующего году проведения плановых проверок, Орган муниципального жилищного контроля направляет проект Плана проверок в </w:t>
      </w:r>
      <w:r w:rsidR="00B342F4">
        <w:rPr>
          <w:sz w:val="28"/>
          <w:szCs w:val="28"/>
        </w:rPr>
        <w:t>Александровскую городскую прокуратуру</w:t>
      </w:r>
      <w:r w:rsidRPr="00F63FA3">
        <w:rPr>
          <w:sz w:val="28"/>
          <w:szCs w:val="28"/>
        </w:rPr>
        <w:t>.</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3.1.7.</w:t>
      </w:r>
      <w:r w:rsidR="00B342F4">
        <w:rPr>
          <w:sz w:val="28"/>
          <w:szCs w:val="28"/>
        </w:rPr>
        <w:t xml:space="preserve"> Александровская городская прокуратура</w:t>
      </w:r>
      <w:r w:rsidRPr="00F63FA3">
        <w:rPr>
          <w:sz w:val="28"/>
          <w:szCs w:val="28"/>
        </w:rPr>
        <w:t xml:space="preserve"> рассматривает проект Плана проверок на предмет законности включения в них объектов муниципального жилищного контроля и в срок до 01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3.1.8. Орган муниципального жилищного контроля рассматривает предложения прокуратуры и по итогам их рассмотрения направляет в </w:t>
      </w:r>
      <w:r w:rsidR="00B342F4">
        <w:rPr>
          <w:sz w:val="28"/>
          <w:szCs w:val="28"/>
        </w:rPr>
        <w:t>Александровскую городскую прокуратуру</w:t>
      </w:r>
      <w:r w:rsidRPr="00F63FA3">
        <w:rPr>
          <w:sz w:val="28"/>
          <w:szCs w:val="28"/>
        </w:rPr>
        <w:t xml:space="preserve"> в срок до 01 ноября года, предшествующего году проведения плановых проверок, утвержденные Планы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3.1.9. Утвержденный </w:t>
      </w:r>
      <w:r w:rsidR="00B342F4">
        <w:rPr>
          <w:sz w:val="28"/>
          <w:szCs w:val="28"/>
        </w:rPr>
        <w:t>главой города Карабаново</w:t>
      </w:r>
      <w:r w:rsidRPr="00F63FA3">
        <w:rPr>
          <w:sz w:val="28"/>
          <w:szCs w:val="28"/>
        </w:rPr>
        <w:t xml:space="preserve"> План проверок доводится до сведения заинтересованных лиц посредством его размещения на официальном сайте органов местного самоуправления </w:t>
      </w:r>
      <w:r w:rsidR="00B342F4" w:rsidRPr="00B342F4">
        <w:rPr>
          <w:sz w:val="28"/>
          <w:szCs w:val="28"/>
        </w:rPr>
        <w:t>города Карабаново</w:t>
      </w:r>
      <w:r w:rsidRPr="00F63FA3">
        <w:rPr>
          <w:sz w:val="28"/>
          <w:szCs w:val="28"/>
        </w:rPr>
        <w:t xml:space="preserve"> в сети "Интернет" либо иным доступным способом.</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3.2. Принятие решения и уведомление лица о проведении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3.2.1. Проверки в отношении юридических лиц, индивидуальных предпринимателей проводятся в форме плановых и внеплановых проверок, в отношении граждан в форме внеплановых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3.2.2. Проверка проводится на основании распоряжения руководителя Органа муниципального жилищного контроля (далее - Распоряжение) о проведении проверки муниципальным жилищным инспектором, который указан в Распоряжении.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3.2.3. Основанием для проведения плановой проверки является План проверок.</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3.2.4. Муниципальный жилищный инспектор не </w:t>
      </w:r>
      <w:proofErr w:type="gramStart"/>
      <w:r w:rsidRPr="00F63FA3">
        <w:rPr>
          <w:sz w:val="28"/>
          <w:szCs w:val="28"/>
        </w:rPr>
        <w:t>позднее</w:t>
      </w:r>
      <w:proofErr w:type="gramEnd"/>
      <w:r w:rsidRPr="00F63FA3">
        <w:rPr>
          <w:sz w:val="28"/>
          <w:szCs w:val="28"/>
        </w:rPr>
        <w:t xml:space="preserve"> чем за семь рабочих дней до даты проведения плановой проверки согласно Плану проверок готовит проект Распоряжения о проведении плановой проверки и передает его на рассмотрение и подписание руководителю Органа муниципального жилищного контроля.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3.2.5. Муниципальный жилищный инспектор направляет заверенную </w:t>
      </w:r>
      <w:r w:rsidRPr="00F63FA3">
        <w:rPr>
          <w:sz w:val="28"/>
          <w:szCs w:val="28"/>
        </w:rPr>
        <w:lastRenderedPageBreak/>
        <w:t>печатью копию Распоряжения заказным почтовым отправлением с уведомлением о вручении либо иным доступным способом юридическому лицу или индивидуальному предпринимателю, в отношении которого проводится проверка, не позднее трех рабочих дней до начала проведения плановой проверки.</w:t>
      </w:r>
    </w:p>
    <w:p w:rsidR="00F63FA3" w:rsidRPr="00F63FA3" w:rsidRDefault="00F63FA3" w:rsidP="0070038E">
      <w:pPr>
        <w:widowControl w:val="0"/>
        <w:autoSpaceDE w:val="0"/>
        <w:autoSpaceDN w:val="0"/>
        <w:adjustRightInd w:val="0"/>
        <w:ind w:firstLine="540"/>
        <w:jc w:val="both"/>
        <w:rPr>
          <w:sz w:val="28"/>
          <w:szCs w:val="28"/>
        </w:rPr>
      </w:pPr>
      <w:bookmarkStart w:id="4" w:name="Par187"/>
      <w:bookmarkEnd w:id="4"/>
      <w:r w:rsidRPr="00F63FA3">
        <w:rPr>
          <w:sz w:val="28"/>
          <w:szCs w:val="28"/>
        </w:rPr>
        <w:t>3.2.6. Основанием для проведения внеплановой проверки является: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в) нарушение прав потребителей (в случае обращения граждан, права которых нарушены);</w:t>
      </w:r>
    </w:p>
    <w:p w:rsidR="00F63FA3" w:rsidRPr="00B342F4" w:rsidRDefault="00F63FA3" w:rsidP="0070038E">
      <w:pPr>
        <w:widowControl w:val="0"/>
        <w:autoSpaceDE w:val="0"/>
        <w:autoSpaceDN w:val="0"/>
        <w:adjustRightInd w:val="0"/>
        <w:ind w:firstLine="540"/>
        <w:jc w:val="both"/>
        <w:rPr>
          <w:sz w:val="28"/>
          <w:szCs w:val="28"/>
        </w:rPr>
      </w:pPr>
      <w:bookmarkStart w:id="5" w:name="Par193"/>
      <w:bookmarkEnd w:id="5"/>
      <w:proofErr w:type="gramStart"/>
      <w:r w:rsidRPr="00F63FA3">
        <w:rPr>
          <w:sz w:val="28"/>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F63FA3">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w:t>
      </w:r>
      <w:r w:rsidRPr="00B342F4">
        <w:rPr>
          <w:sz w:val="28"/>
          <w:szCs w:val="28"/>
        </w:rPr>
        <w:t xml:space="preserve">также нарушения управляющей организацией обязательств, предусмотренных </w:t>
      </w:r>
      <w:hyperlink r:id="rId32" w:history="1">
        <w:r w:rsidRPr="00B342F4">
          <w:rPr>
            <w:sz w:val="28"/>
            <w:szCs w:val="28"/>
          </w:rPr>
          <w:t>частью 2 статьи 162</w:t>
        </w:r>
      </w:hyperlink>
      <w:r w:rsidRPr="00B342F4">
        <w:rPr>
          <w:sz w:val="28"/>
          <w:szCs w:val="28"/>
        </w:rPr>
        <w:t xml:space="preserve"> Жилищного кодекса РФ. </w:t>
      </w:r>
      <w:proofErr w:type="gramStart"/>
      <w:r w:rsidRPr="00B342F4">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roofErr w:type="gramEnd"/>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4) поступление в Орган муниципального жилищного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3FA3" w:rsidRPr="00F63FA3" w:rsidRDefault="00F63FA3" w:rsidP="0070038E">
      <w:pPr>
        <w:widowControl w:val="0"/>
        <w:autoSpaceDE w:val="0"/>
        <w:autoSpaceDN w:val="0"/>
        <w:adjustRightInd w:val="0"/>
        <w:ind w:firstLine="540"/>
        <w:jc w:val="both"/>
        <w:rPr>
          <w:sz w:val="28"/>
          <w:szCs w:val="28"/>
        </w:rPr>
      </w:pPr>
      <w:r w:rsidRPr="00B342F4">
        <w:rPr>
          <w:sz w:val="28"/>
          <w:szCs w:val="28"/>
        </w:rPr>
        <w:t xml:space="preserve">3.2.7. Муниципальный жилищный инспектор по основаниям, указанным в </w:t>
      </w:r>
      <w:hyperlink w:anchor="Par187" w:history="1">
        <w:r w:rsidRPr="00B342F4">
          <w:rPr>
            <w:sz w:val="28"/>
            <w:szCs w:val="28"/>
          </w:rPr>
          <w:t>пункте 3.2.6</w:t>
        </w:r>
      </w:hyperlink>
      <w:r w:rsidRPr="00B342F4">
        <w:rPr>
          <w:sz w:val="28"/>
          <w:szCs w:val="28"/>
        </w:rPr>
        <w:t xml:space="preserve"> Регламента</w:t>
      </w:r>
      <w:r w:rsidRPr="00F63FA3">
        <w:rPr>
          <w:sz w:val="28"/>
          <w:szCs w:val="28"/>
        </w:rPr>
        <w:t xml:space="preserve">, готовит проект Распоряжения о проведении внеплановой проверки и передает его на рассмотрение и подписание </w:t>
      </w:r>
      <w:r w:rsidRPr="00F63FA3">
        <w:rPr>
          <w:sz w:val="28"/>
          <w:szCs w:val="28"/>
        </w:rPr>
        <w:lastRenderedPageBreak/>
        <w:t>руководителю Органа муниципального жилищного контроля.</w:t>
      </w:r>
    </w:p>
    <w:p w:rsidR="00F63FA3" w:rsidRPr="00F63FA3" w:rsidRDefault="00F63FA3" w:rsidP="0070038E">
      <w:pPr>
        <w:widowControl w:val="0"/>
        <w:autoSpaceDE w:val="0"/>
        <w:autoSpaceDN w:val="0"/>
        <w:adjustRightInd w:val="0"/>
        <w:ind w:firstLine="540"/>
        <w:jc w:val="both"/>
        <w:rPr>
          <w:sz w:val="28"/>
          <w:szCs w:val="28"/>
        </w:rPr>
      </w:pPr>
      <w:r w:rsidRPr="00B342F4">
        <w:rPr>
          <w:sz w:val="28"/>
          <w:szCs w:val="28"/>
        </w:rPr>
        <w:t xml:space="preserve">3.2.8. </w:t>
      </w:r>
      <w:proofErr w:type="gramStart"/>
      <w:r w:rsidRPr="00B342F4">
        <w:rPr>
          <w:sz w:val="28"/>
          <w:szCs w:val="28"/>
        </w:rPr>
        <w:t xml:space="preserve">О проведении внеплановой выездной проверки юридическое лицо, индивидуальный предприниматель, гражданин уведомляются муниципальным жилищным инспектором не менее чем за двадцать четыре часа до начала ее проведения любым доступным способом за исключением случаев, когда внеплановая выездная проверка проводится по основаниям, указанным в </w:t>
      </w:r>
      <w:hyperlink r:id="rId33" w:history="1">
        <w:r w:rsidRPr="00B342F4">
          <w:rPr>
            <w:sz w:val="28"/>
            <w:szCs w:val="28"/>
          </w:rPr>
          <w:t>пункте 2 части 2</w:t>
        </w:r>
      </w:hyperlink>
      <w:r w:rsidRPr="00B342F4">
        <w:rPr>
          <w:sz w:val="28"/>
          <w:szCs w:val="28"/>
        </w:rPr>
        <w:t xml:space="preserve">, </w:t>
      </w:r>
      <w:hyperlink r:id="rId34" w:history="1">
        <w:r w:rsidRPr="00B342F4">
          <w:rPr>
            <w:sz w:val="28"/>
            <w:szCs w:val="28"/>
          </w:rPr>
          <w:t>части 17 статьи 10</w:t>
        </w:r>
      </w:hyperlink>
      <w:r w:rsidRPr="00B342F4">
        <w:rPr>
          <w:sz w:val="28"/>
          <w:szCs w:val="28"/>
        </w:rPr>
        <w:t xml:space="preserve"> ФЗ от 26.12.2008 N 294-ФЗ и </w:t>
      </w:r>
      <w:hyperlink w:anchor="Par193" w:history="1">
        <w:r w:rsidRPr="00B342F4">
          <w:rPr>
            <w:sz w:val="28"/>
            <w:szCs w:val="28"/>
          </w:rPr>
          <w:t>подпункте 3 пункта 3.2.6</w:t>
        </w:r>
      </w:hyperlink>
      <w:r w:rsidRPr="00B342F4">
        <w:rPr>
          <w:sz w:val="28"/>
          <w:szCs w:val="28"/>
        </w:rPr>
        <w:t xml:space="preserve"> Регламента</w:t>
      </w:r>
      <w:r w:rsidRPr="00F63FA3">
        <w:rPr>
          <w:sz w:val="28"/>
          <w:szCs w:val="28"/>
        </w:rPr>
        <w:t>.</w:t>
      </w:r>
      <w:proofErr w:type="gramEnd"/>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3.2.9. </w:t>
      </w:r>
      <w:proofErr w:type="gramStart"/>
      <w:r w:rsidRPr="00F63FA3">
        <w:rPr>
          <w:sz w:val="28"/>
          <w:szCs w:val="28"/>
        </w:rPr>
        <w:t>Муниципальный жилищный инспектор при проведении проверки (плановой, внеплановой) заверенную печатью копию Распоряжения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служебного удостоверения.</w:t>
      </w:r>
      <w:proofErr w:type="gramEnd"/>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муниципальный жилищный инспектор обязан ознакомить подлежащих проверке лиц с Регламентом.</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3.3. Проведение проверки в отношении юридического лица, индивидуального предпринимателя или гражданина.</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3.3.1. Организация и проведение плановой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3.3.1.1.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3.3.1.2. Плановые проверки проводятся на основании разрабатываемых Органом муниципального жилищного контроля в соответствии с его полномочиями Планов проверок.</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3.3.1.3. Плановая проверка проводится в форме документарной проверки и (или) выездной проверки в порядке, установленном соответственно </w:t>
      </w:r>
      <w:hyperlink r:id="rId35" w:history="1">
        <w:r w:rsidRPr="00B342F4">
          <w:rPr>
            <w:sz w:val="28"/>
            <w:szCs w:val="28"/>
          </w:rPr>
          <w:t>статьями 11</w:t>
        </w:r>
      </w:hyperlink>
      <w:r w:rsidRPr="00B342F4">
        <w:rPr>
          <w:sz w:val="28"/>
          <w:szCs w:val="28"/>
        </w:rPr>
        <w:t xml:space="preserve"> и </w:t>
      </w:r>
      <w:hyperlink r:id="rId36" w:history="1">
        <w:r w:rsidRPr="00B342F4">
          <w:rPr>
            <w:sz w:val="28"/>
            <w:szCs w:val="28"/>
          </w:rPr>
          <w:t>12</w:t>
        </w:r>
      </w:hyperlink>
      <w:r w:rsidRPr="00B342F4">
        <w:rPr>
          <w:sz w:val="28"/>
          <w:szCs w:val="28"/>
        </w:rPr>
        <w:t xml:space="preserve"> ФЗ от 26.12.2008 N 294-ФЗ.</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3.3.1.4. Основанием для начала проведения плановой проверки является Распоряжение, подготовленное в соответствии с Планом проверок.</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3.3.1.5. Проведение плановой проверки осуществляется муниципальным жилищным инспектором, уполномоченным Распоряжением.</w:t>
      </w:r>
    </w:p>
    <w:p w:rsidR="00F63FA3" w:rsidRPr="00F63FA3" w:rsidRDefault="00F63FA3" w:rsidP="0070038E">
      <w:pPr>
        <w:widowControl w:val="0"/>
        <w:autoSpaceDE w:val="0"/>
        <w:autoSpaceDN w:val="0"/>
        <w:adjustRightInd w:val="0"/>
        <w:ind w:firstLine="540"/>
        <w:jc w:val="both"/>
        <w:rPr>
          <w:sz w:val="28"/>
          <w:szCs w:val="28"/>
        </w:rPr>
      </w:pPr>
      <w:r w:rsidRPr="00B342F4">
        <w:rPr>
          <w:sz w:val="28"/>
          <w:szCs w:val="28"/>
        </w:rPr>
        <w:t xml:space="preserve">3.3.1.6. Плановая проверка проводится в сроки, указанные в </w:t>
      </w:r>
      <w:hyperlink w:anchor="Par150" w:history="1">
        <w:r w:rsidRPr="00B342F4">
          <w:rPr>
            <w:sz w:val="28"/>
            <w:szCs w:val="28"/>
          </w:rPr>
          <w:t>пункте 2.4</w:t>
        </w:r>
      </w:hyperlink>
      <w:r w:rsidRPr="00F63FA3">
        <w:rPr>
          <w:sz w:val="28"/>
          <w:szCs w:val="28"/>
        </w:rPr>
        <w:t xml:space="preserve"> Регламента.</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3.3.2. Организация и проведение внеплановой проверки.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3.3.2.1.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а также выполнение предписаний Органа муниципального жилищного контроля.</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3.3.2.2. Основанием для начала проведения внеплановой проверки является Распоряжение, подготовленное при наличии обстоятельств, указанных в </w:t>
      </w:r>
      <w:hyperlink w:anchor="Par187" w:history="1">
        <w:r w:rsidRPr="00B342F4">
          <w:rPr>
            <w:sz w:val="28"/>
            <w:szCs w:val="28"/>
          </w:rPr>
          <w:t>пункте 3.2.6</w:t>
        </w:r>
      </w:hyperlink>
      <w:r w:rsidRPr="00B342F4">
        <w:rPr>
          <w:sz w:val="28"/>
          <w:szCs w:val="28"/>
        </w:rPr>
        <w:t xml:space="preserve"> Регламента.</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3.3.2.3.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сведения о фактах, указанных в </w:t>
      </w:r>
      <w:hyperlink w:anchor="Par187" w:history="1">
        <w:r w:rsidRPr="00B342F4">
          <w:rPr>
            <w:sz w:val="28"/>
            <w:szCs w:val="28"/>
          </w:rPr>
          <w:t xml:space="preserve">пункте </w:t>
        </w:r>
        <w:r w:rsidRPr="00B342F4">
          <w:rPr>
            <w:sz w:val="28"/>
            <w:szCs w:val="28"/>
          </w:rPr>
          <w:lastRenderedPageBreak/>
          <w:t>3.2.6</w:t>
        </w:r>
      </w:hyperlink>
      <w:r w:rsidRPr="00B342F4">
        <w:rPr>
          <w:sz w:val="28"/>
          <w:szCs w:val="28"/>
        </w:rPr>
        <w:t xml:space="preserve"> Регламента, не могут служить основанием для проведения внеплановой проверки.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3.3.2.4. Внеплановая проверка проводится в форме документарной проверки и (или) выездной проверки в порядке, установленном соответственно </w:t>
      </w:r>
      <w:hyperlink r:id="rId37" w:history="1">
        <w:r w:rsidRPr="00B342F4">
          <w:rPr>
            <w:sz w:val="28"/>
            <w:szCs w:val="28"/>
          </w:rPr>
          <w:t>статьями 11</w:t>
        </w:r>
      </w:hyperlink>
      <w:r w:rsidRPr="00B342F4">
        <w:rPr>
          <w:sz w:val="28"/>
          <w:szCs w:val="28"/>
        </w:rPr>
        <w:t xml:space="preserve"> и </w:t>
      </w:r>
      <w:hyperlink r:id="rId38" w:history="1">
        <w:r w:rsidRPr="00B342F4">
          <w:rPr>
            <w:sz w:val="28"/>
            <w:szCs w:val="28"/>
          </w:rPr>
          <w:t>12</w:t>
        </w:r>
      </w:hyperlink>
      <w:r w:rsidRPr="00B342F4">
        <w:rPr>
          <w:sz w:val="28"/>
          <w:szCs w:val="28"/>
        </w:rPr>
        <w:t xml:space="preserve"> ФЗ от 26.12.2008 N 294-ФЗ.</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3.3.2.5. Муниципальный жилищный инспектор по основаниям, указанным в </w:t>
      </w:r>
      <w:hyperlink w:anchor="Par187" w:history="1">
        <w:r w:rsidRPr="00B342F4">
          <w:rPr>
            <w:sz w:val="28"/>
            <w:szCs w:val="28"/>
          </w:rPr>
          <w:t>пункте 3.2.6</w:t>
        </w:r>
      </w:hyperlink>
      <w:r w:rsidRPr="00B342F4">
        <w:rPr>
          <w:sz w:val="28"/>
          <w:szCs w:val="28"/>
        </w:rPr>
        <w:t xml:space="preserve"> Регламента, готовит проект Распоряжения и передает его на рассмотрение и подписание руководителю Органа муниципального жилищного контроля.</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3.3.2.6. Срок проведения внеплановой проверки не может превышать двадцать рабочих дней.</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3.3.2.7. </w:t>
      </w:r>
      <w:proofErr w:type="gramStart"/>
      <w:r w:rsidRPr="00B342F4">
        <w:rPr>
          <w:sz w:val="28"/>
          <w:szCs w:val="28"/>
        </w:rPr>
        <w:t xml:space="preserve">При наличии в обращении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39" w:history="1">
        <w:r w:rsidRPr="00B342F4">
          <w:rPr>
            <w:sz w:val="28"/>
            <w:szCs w:val="28"/>
          </w:rPr>
          <w:t>части 8 статьи 20</w:t>
        </w:r>
      </w:hyperlink>
      <w:r w:rsidRPr="00B342F4">
        <w:rPr>
          <w:sz w:val="28"/>
          <w:szCs w:val="28"/>
        </w:rPr>
        <w:t xml:space="preserve"> Жилищного кодекса РФ общественных объединений, иных некоммерческих организаций, оснований для проведения проверки, предусмотренных </w:t>
      </w:r>
      <w:hyperlink r:id="rId40" w:history="1">
        <w:r w:rsidRPr="00B342F4">
          <w:rPr>
            <w:sz w:val="28"/>
            <w:szCs w:val="28"/>
          </w:rPr>
          <w:t>частью 1.1 статьи 165</w:t>
        </w:r>
      </w:hyperlink>
      <w:r w:rsidRPr="00B342F4">
        <w:rPr>
          <w:sz w:val="28"/>
          <w:szCs w:val="28"/>
        </w:rPr>
        <w:t xml:space="preserve"> Жилищного кодекса Российской Федерации, муниципальный жилищный инспектор</w:t>
      </w:r>
      <w:proofErr w:type="gramEnd"/>
      <w:r w:rsidRPr="00B342F4">
        <w:rPr>
          <w:sz w:val="28"/>
          <w:szCs w:val="28"/>
        </w:rPr>
        <w:t xml:space="preserve"> в пятидневный срок проводит внеплановую проверку деятельности управляющей организации. В случае</w:t>
      </w:r>
      <w:proofErr w:type="gramStart"/>
      <w:r w:rsidRPr="00B342F4">
        <w:rPr>
          <w:sz w:val="28"/>
          <w:szCs w:val="28"/>
        </w:rPr>
        <w:t>,</w:t>
      </w:r>
      <w:proofErr w:type="gramEnd"/>
      <w:r w:rsidRPr="00B342F4">
        <w:rPr>
          <w:sz w:val="28"/>
          <w:szCs w:val="28"/>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незамедлительно направляет информацию:</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1) в администрацию района, если дом находится в управлении товарищества собственников жилья, жилищного кооператива или иного специализированного потребительского кооператива, либо осуществляется непосредственное управление в целях созыва собрания собственников помещений в данном доме;</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2) созывает собрание собственников помещений, если дом находится в управлении управляющей организации.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3.3.2.8. Внеплановая проверка по обращениям и заявлениям граждан, индивидуальных предпринимателей, юридических лиц должна быть проведена с соблюдением требований Федерального </w:t>
      </w:r>
      <w:hyperlink r:id="rId41" w:history="1">
        <w:r w:rsidRPr="00B342F4">
          <w:rPr>
            <w:sz w:val="28"/>
            <w:szCs w:val="28"/>
          </w:rPr>
          <w:t>закона</w:t>
        </w:r>
      </w:hyperlink>
      <w:r w:rsidRPr="00B342F4">
        <w:rPr>
          <w:sz w:val="28"/>
          <w:szCs w:val="28"/>
        </w:rPr>
        <w:t xml:space="preserve"> от 02.05.2006 N 59-ФЗ "О порядке рассмотрения обращений граждан Российской Федерации".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 Организация и проведение документарной проверки.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3.3.3.1. Предметом документарной проверки юридического лица, индивидуального предпринимателя, гражданина являются сведения, содержащиеся в документах, устанавливающих их права и обязанности, организационно-правовую форму, а также документы, используемые при осуществлении их деятельности и связанные с исполнением ими обязательных требований, предписаний и распоряжений Органа муниципального жилищного контроля.</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3.3.3.2. Организация документарной проверки (как плановой, так и внеплановой) осуществляется в порядке, установленном </w:t>
      </w:r>
      <w:hyperlink r:id="rId42" w:history="1">
        <w:r w:rsidRPr="00B342F4">
          <w:rPr>
            <w:sz w:val="28"/>
            <w:szCs w:val="28"/>
          </w:rPr>
          <w:t>статьей 14</w:t>
        </w:r>
      </w:hyperlink>
      <w:r w:rsidRPr="00B342F4">
        <w:rPr>
          <w:sz w:val="28"/>
          <w:szCs w:val="28"/>
        </w:rPr>
        <w:t xml:space="preserve"> ФЗ от </w:t>
      </w:r>
      <w:r w:rsidRPr="00B342F4">
        <w:rPr>
          <w:sz w:val="28"/>
          <w:szCs w:val="28"/>
        </w:rPr>
        <w:lastRenderedPageBreak/>
        <w:t>26.12.2008 N 294-ФЗ, и проводится по месту нахождения Органа муниципального жилищного контроля.</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3.3.3.3. 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w:t>
      </w:r>
      <w:proofErr w:type="gramStart"/>
      <w:r w:rsidRPr="00B342F4">
        <w:rPr>
          <w:sz w:val="28"/>
          <w:szCs w:val="28"/>
        </w:rPr>
        <w:t>ии у О</w:t>
      </w:r>
      <w:proofErr w:type="gramEnd"/>
      <w:r w:rsidRPr="00B342F4">
        <w:rPr>
          <w:sz w:val="28"/>
          <w:szCs w:val="28"/>
        </w:rPr>
        <w:t>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жилищного контроля.</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3.3.3.4. В случае</w:t>
      </w:r>
      <w:proofErr w:type="gramStart"/>
      <w:r w:rsidRPr="00B342F4">
        <w:rPr>
          <w:sz w:val="28"/>
          <w:szCs w:val="28"/>
        </w:rPr>
        <w:t>,</w:t>
      </w:r>
      <w:proofErr w:type="gramEnd"/>
      <w:r w:rsidRPr="00B342F4">
        <w:rPr>
          <w:sz w:val="28"/>
          <w:szCs w:val="28"/>
        </w:rPr>
        <w:t xml:space="preserve"> если достоверность сведений, содержащихся в документах, имеющихся в распоряжении у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муниципальный жилищный инспектор готовит и направляет в адрес проверяемого лица мотивированный запрос Органа муниципального жилищного контроля (далее - Запрос) с требованием представить иные необходимые для рассмотрения в ходе проведения документарной проверки документы.</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3.3.3.5. В течение десяти рабочих дней со дня получения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63FA3" w:rsidRPr="00B342F4" w:rsidRDefault="00F63FA3" w:rsidP="0070038E">
      <w:pPr>
        <w:widowControl w:val="0"/>
        <w:autoSpaceDE w:val="0"/>
        <w:autoSpaceDN w:val="0"/>
        <w:adjustRightInd w:val="0"/>
        <w:ind w:firstLine="540"/>
        <w:jc w:val="both"/>
        <w:rPr>
          <w:sz w:val="28"/>
          <w:szCs w:val="28"/>
        </w:rPr>
      </w:pPr>
      <w:bookmarkStart w:id="6" w:name="Par227"/>
      <w:bookmarkEnd w:id="6"/>
      <w:r w:rsidRPr="00B342F4">
        <w:rPr>
          <w:sz w:val="28"/>
          <w:szCs w:val="28"/>
        </w:rPr>
        <w:t>3.3.3.8. В случае</w:t>
      </w:r>
      <w:proofErr w:type="gramStart"/>
      <w:r w:rsidRPr="00B342F4">
        <w:rPr>
          <w:sz w:val="28"/>
          <w:szCs w:val="28"/>
        </w:rPr>
        <w:t>,</w:t>
      </w:r>
      <w:proofErr w:type="gramEnd"/>
      <w:r w:rsidRPr="00B342F4">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полученными в ходе осуществления муниципального жилищного контроля, муниципальный жилищный инспектор направляет об этом информацию проверяемому лицу с требованием представить в течение десяти рабочих дней необходимые пояснения в письменной форме.</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3.3.3.9. Юридическое лицо, индивидуальный предприниматель, гражданин,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27" w:history="1">
        <w:r w:rsidRPr="00B342F4">
          <w:rPr>
            <w:sz w:val="28"/>
            <w:szCs w:val="28"/>
          </w:rPr>
          <w:t>пункте 3.3.3.8</w:t>
        </w:r>
      </w:hyperlink>
      <w:r w:rsidRPr="00B342F4">
        <w:rPr>
          <w:sz w:val="28"/>
          <w:szCs w:val="28"/>
        </w:rPr>
        <w:t xml:space="preserve"> Регламента сведений, вправе представить дополнительно в Орган муниципального жилищного контроля документы, подтверждающие </w:t>
      </w:r>
      <w:r w:rsidRPr="00B342F4">
        <w:rPr>
          <w:sz w:val="28"/>
          <w:szCs w:val="28"/>
        </w:rPr>
        <w:lastRenderedPageBreak/>
        <w:t>достоверность ранее представленных документов.</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3.3.3.10. </w:t>
      </w:r>
      <w:proofErr w:type="gramStart"/>
      <w:r w:rsidRPr="00B342F4">
        <w:rPr>
          <w:sz w:val="28"/>
          <w:szCs w:val="28"/>
        </w:rPr>
        <w:t>Муниципальный жилищный 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roofErr w:type="gramEnd"/>
      <w:r w:rsidRPr="00B342F4">
        <w:rPr>
          <w:sz w:val="28"/>
          <w:szCs w:val="28"/>
        </w:rPr>
        <w:t xml:space="preserve"> В случае</w:t>
      </w:r>
      <w:proofErr w:type="gramStart"/>
      <w:r w:rsidRPr="00B342F4">
        <w:rPr>
          <w:sz w:val="28"/>
          <w:szCs w:val="28"/>
        </w:rPr>
        <w:t>,</w:t>
      </w:r>
      <w:proofErr w:type="gramEnd"/>
      <w:r w:rsidRPr="00B342F4">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то муниципальный жилищный инспектор вправе провести выездную проверку.</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3.3.3.11. При проведении документарной проверки муниципальный жилищный инспектор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3.3.4. Организация и проведение выездной проверки.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3.3.4.1. </w:t>
      </w:r>
      <w:proofErr w:type="gramStart"/>
      <w:r w:rsidRPr="00B342F4">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w:t>
      </w:r>
      <w:proofErr w:type="gramEnd"/>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3.3.4.2.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w:t>
      </w:r>
    </w:p>
    <w:p w:rsidR="00F63FA3" w:rsidRPr="00F63FA3" w:rsidRDefault="00F63FA3" w:rsidP="0070038E">
      <w:pPr>
        <w:widowControl w:val="0"/>
        <w:autoSpaceDE w:val="0"/>
        <w:autoSpaceDN w:val="0"/>
        <w:adjustRightInd w:val="0"/>
        <w:ind w:firstLine="540"/>
        <w:jc w:val="both"/>
        <w:rPr>
          <w:sz w:val="28"/>
          <w:szCs w:val="28"/>
        </w:rPr>
      </w:pPr>
      <w:bookmarkStart w:id="7" w:name="Par234"/>
      <w:bookmarkEnd w:id="7"/>
      <w:r w:rsidRPr="00B342F4">
        <w:rPr>
          <w:sz w:val="28"/>
          <w:szCs w:val="28"/>
        </w:rPr>
        <w:t xml:space="preserve">3.3.4.3. Внеплановая выездная проверка юридических лиц, индивидуальных предпринимателей по основаниям, указанным в </w:t>
      </w:r>
      <w:hyperlink r:id="rId43" w:history="1">
        <w:r w:rsidRPr="00B342F4">
          <w:rPr>
            <w:sz w:val="28"/>
            <w:szCs w:val="28"/>
          </w:rPr>
          <w:t>подпунктах "а"</w:t>
        </w:r>
      </w:hyperlink>
      <w:r w:rsidRPr="00B342F4">
        <w:rPr>
          <w:sz w:val="28"/>
          <w:szCs w:val="28"/>
        </w:rPr>
        <w:t xml:space="preserve"> и </w:t>
      </w:r>
      <w:hyperlink r:id="rId44" w:history="1">
        <w:r w:rsidRPr="00B342F4">
          <w:rPr>
            <w:sz w:val="28"/>
            <w:szCs w:val="28"/>
          </w:rPr>
          <w:t>"б" пункта 2 части 2 статьи 10</w:t>
        </w:r>
      </w:hyperlink>
      <w:r w:rsidRPr="00B342F4">
        <w:rPr>
          <w:sz w:val="28"/>
          <w:szCs w:val="28"/>
        </w:rPr>
        <w:t xml:space="preserve"> ФЗ от 26.12.2008 N 294-ФЗ, может быть проведена Органом муниципального</w:t>
      </w:r>
      <w:r w:rsidRPr="00F63FA3">
        <w:rPr>
          <w:sz w:val="28"/>
          <w:szCs w:val="28"/>
        </w:rPr>
        <w:t xml:space="preserve"> жилищного контроля только после согласования с </w:t>
      </w:r>
      <w:r w:rsidR="00B342F4">
        <w:rPr>
          <w:sz w:val="28"/>
          <w:szCs w:val="28"/>
        </w:rPr>
        <w:t>Александровской городской прокуратурой.</w:t>
      </w:r>
    </w:p>
    <w:p w:rsidR="00F63FA3" w:rsidRPr="00B342F4" w:rsidRDefault="00F63FA3" w:rsidP="0070038E">
      <w:pPr>
        <w:widowControl w:val="0"/>
        <w:autoSpaceDE w:val="0"/>
        <w:autoSpaceDN w:val="0"/>
        <w:adjustRightInd w:val="0"/>
        <w:ind w:firstLine="540"/>
        <w:jc w:val="both"/>
        <w:rPr>
          <w:sz w:val="28"/>
          <w:szCs w:val="28"/>
        </w:rPr>
      </w:pPr>
      <w:proofErr w:type="gramStart"/>
      <w:r w:rsidRPr="00B342F4">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то в момент совершения таких нарушений в связи с необходимостью принятия неотложных мер Орган муниципального жилищного контроля</w:t>
      </w:r>
      <w:proofErr w:type="gramEnd"/>
      <w:r w:rsidRPr="00B342F4">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5" w:history="1">
        <w:r w:rsidRPr="00B342F4">
          <w:rPr>
            <w:sz w:val="28"/>
            <w:szCs w:val="28"/>
          </w:rPr>
          <w:t>частями 6</w:t>
        </w:r>
      </w:hyperlink>
      <w:r w:rsidRPr="00B342F4">
        <w:rPr>
          <w:sz w:val="28"/>
          <w:szCs w:val="28"/>
        </w:rPr>
        <w:t xml:space="preserve"> и </w:t>
      </w:r>
      <w:hyperlink r:id="rId46" w:history="1">
        <w:r w:rsidRPr="00B342F4">
          <w:rPr>
            <w:sz w:val="28"/>
            <w:szCs w:val="28"/>
          </w:rPr>
          <w:t>7 настоящей статьи</w:t>
        </w:r>
      </w:hyperlink>
      <w:r w:rsidRPr="00B342F4">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3.3.4.4. </w:t>
      </w:r>
      <w:proofErr w:type="gramStart"/>
      <w:r w:rsidRPr="00F63FA3">
        <w:rPr>
          <w:sz w:val="28"/>
          <w:szCs w:val="28"/>
        </w:rPr>
        <w:t xml:space="preserve">В день подписания Распоряжения руководителем Органа </w:t>
      </w:r>
      <w:r w:rsidRPr="00B342F4">
        <w:rPr>
          <w:sz w:val="28"/>
          <w:szCs w:val="28"/>
        </w:rPr>
        <w:t xml:space="preserve">муниципального жилищного контроля о проведении внеплановой выездной </w:t>
      </w:r>
      <w:r w:rsidRPr="00B342F4">
        <w:rPr>
          <w:sz w:val="28"/>
          <w:szCs w:val="28"/>
        </w:rPr>
        <w:lastRenderedPageBreak/>
        <w:t xml:space="preserve">проверки юридического лица, индивидуального предпринимателя по основаниям, указанным в </w:t>
      </w:r>
      <w:hyperlink w:anchor="Par234" w:history="1">
        <w:r w:rsidRPr="00B342F4">
          <w:rPr>
            <w:sz w:val="28"/>
            <w:szCs w:val="28"/>
          </w:rPr>
          <w:t>пункте 3.3.4.3</w:t>
        </w:r>
      </w:hyperlink>
      <w:r w:rsidRPr="00B342F4">
        <w:rPr>
          <w:sz w:val="28"/>
          <w:szCs w:val="28"/>
        </w:rPr>
        <w:t>, в целях согласования ее проведения Орган муниципального</w:t>
      </w:r>
      <w:r w:rsidRPr="00F63FA3">
        <w:rPr>
          <w:sz w:val="28"/>
          <w:szCs w:val="28"/>
        </w:rPr>
        <w:t xml:space="preserve">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B342F4">
        <w:rPr>
          <w:sz w:val="28"/>
          <w:szCs w:val="28"/>
        </w:rPr>
        <w:t>Александровскую городскую прокуратуру</w:t>
      </w:r>
      <w:r w:rsidRPr="00F63FA3">
        <w:rPr>
          <w:sz w:val="28"/>
          <w:szCs w:val="28"/>
        </w:rPr>
        <w:t xml:space="preserve"> заявление о согласовании проведения</w:t>
      </w:r>
      <w:proofErr w:type="gramEnd"/>
      <w:r w:rsidRPr="00F63FA3">
        <w:rPr>
          <w:sz w:val="28"/>
          <w:szCs w:val="28"/>
        </w:rPr>
        <w:t xml:space="preserve">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3.3.4.5. Типовая форма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63FA3" w:rsidRPr="00F63FA3" w:rsidRDefault="00F63FA3" w:rsidP="0070038E">
      <w:pPr>
        <w:widowControl w:val="0"/>
        <w:autoSpaceDE w:val="0"/>
        <w:autoSpaceDN w:val="0"/>
        <w:adjustRightInd w:val="0"/>
        <w:ind w:firstLine="540"/>
        <w:jc w:val="both"/>
        <w:rPr>
          <w:sz w:val="28"/>
          <w:szCs w:val="28"/>
        </w:rPr>
      </w:pPr>
      <w:r w:rsidRPr="00B342F4">
        <w:rPr>
          <w:sz w:val="28"/>
          <w:szCs w:val="28"/>
        </w:rPr>
        <w:t xml:space="preserve">3.3.4.6. Причиной для отказа органа прокуратуры в согласовании проведения внеплановой выездной проверки являются основания, указанные в </w:t>
      </w:r>
      <w:hyperlink r:id="rId47" w:history="1">
        <w:r w:rsidRPr="00B342F4">
          <w:rPr>
            <w:sz w:val="28"/>
            <w:szCs w:val="28"/>
          </w:rPr>
          <w:t>части 11 статьи 10</w:t>
        </w:r>
      </w:hyperlink>
      <w:r w:rsidRPr="00B342F4">
        <w:rPr>
          <w:sz w:val="28"/>
          <w:szCs w:val="28"/>
        </w:rPr>
        <w:t xml:space="preserve"> ФЗ от 26.12.2008</w:t>
      </w:r>
      <w:r w:rsidRPr="00F63FA3">
        <w:rPr>
          <w:sz w:val="28"/>
          <w:szCs w:val="28"/>
        </w:rPr>
        <w:t xml:space="preserve"> N 294-ФЗ.</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3.3.4.7. Выездная проверка проводится в случае, если при документарной проверке не представляется возможным:</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1) удостовериться в полноте и достоверности сведений, имеющихся в распоряжен</w:t>
      </w:r>
      <w:proofErr w:type="gramStart"/>
      <w:r w:rsidRPr="00F63FA3">
        <w:rPr>
          <w:sz w:val="28"/>
          <w:szCs w:val="28"/>
        </w:rPr>
        <w:t>ии у О</w:t>
      </w:r>
      <w:proofErr w:type="gramEnd"/>
      <w:r w:rsidRPr="00F63FA3">
        <w:rPr>
          <w:sz w:val="28"/>
          <w:szCs w:val="28"/>
        </w:rPr>
        <w:t>ргана муниципального жилищного контроля документах юридического лица, индивидуального предпринимателя, гражданина;</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3.3.4.8. Органы муниципального жилищного контроля могут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F63FA3">
        <w:rPr>
          <w:sz w:val="28"/>
          <w:szCs w:val="28"/>
        </w:rPr>
        <w:t>аффилированными</w:t>
      </w:r>
      <w:proofErr w:type="spellEnd"/>
      <w:r w:rsidRPr="00F63FA3">
        <w:rPr>
          <w:sz w:val="28"/>
          <w:szCs w:val="28"/>
        </w:rPr>
        <w:t xml:space="preserve"> лицами проверяемых лиц.</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3.3.4.9. </w:t>
      </w:r>
      <w:proofErr w:type="gramStart"/>
      <w:r w:rsidRPr="00F63FA3">
        <w:rPr>
          <w:sz w:val="28"/>
          <w:szCs w:val="28"/>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63FA3">
        <w:rPr>
          <w:sz w:val="28"/>
          <w:szCs w:val="28"/>
        </w:rPr>
        <w:t xml:space="preserve"> выездной проверке, со сроками и с условиями ее проведения.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3.3.4.10. </w:t>
      </w:r>
      <w:proofErr w:type="gramStart"/>
      <w:r w:rsidRPr="00F63FA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 предоставить муниципальному жилищному инспектору, проводящему выездную проверку, </w:t>
      </w:r>
      <w:r w:rsidRPr="00F63FA3">
        <w:rPr>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F63FA3">
        <w:rPr>
          <w:sz w:val="28"/>
          <w:szCs w:val="28"/>
        </w:rPr>
        <w:t>,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3.4. Оформление результатов проверки.</w:t>
      </w:r>
    </w:p>
    <w:p w:rsidR="00F63FA3" w:rsidRPr="00B342F4" w:rsidRDefault="00F63FA3" w:rsidP="0070038E">
      <w:pPr>
        <w:widowControl w:val="0"/>
        <w:autoSpaceDE w:val="0"/>
        <w:autoSpaceDN w:val="0"/>
        <w:adjustRightInd w:val="0"/>
        <w:ind w:firstLine="540"/>
        <w:jc w:val="both"/>
        <w:rPr>
          <w:sz w:val="28"/>
          <w:szCs w:val="28"/>
        </w:rPr>
      </w:pPr>
      <w:r w:rsidRPr="00F63FA3">
        <w:rPr>
          <w:sz w:val="28"/>
          <w:szCs w:val="28"/>
        </w:rPr>
        <w:t>3</w:t>
      </w:r>
      <w:r w:rsidRPr="00B342F4">
        <w:rPr>
          <w:sz w:val="28"/>
          <w:szCs w:val="28"/>
        </w:rPr>
        <w:t xml:space="preserve">.4.1. По результатам проверки муниципальным жилищным инспектором, проводящим проверку, составляется </w:t>
      </w:r>
      <w:hyperlink w:anchor="Par411" w:history="1">
        <w:r w:rsidRPr="00B342F4">
          <w:rPr>
            <w:sz w:val="28"/>
            <w:szCs w:val="28"/>
          </w:rPr>
          <w:t>акт</w:t>
        </w:r>
      </w:hyperlink>
      <w:r w:rsidRPr="00B342F4">
        <w:rPr>
          <w:sz w:val="28"/>
          <w:szCs w:val="28"/>
        </w:rPr>
        <w:t xml:space="preserve"> проверки Органом муниципального жилищного контроля юридического лица, индивидуального предпринимателя, гражданина (приложение N 2 к Регламенту).</w:t>
      </w:r>
    </w:p>
    <w:p w:rsidR="00F63FA3" w:rsidRPr="00F63FA3" w:rsidRDefault="00F63FA3" w:rsidP="0070038E">
      <w:pPr>
        <w:widowControl w:val="0"/>
        <w:autoSpaceDE w:val="0"/>
        <w:autoSpaceDN w:val="0"/>
        <w:adjustRightInd w:val="0"/>
        <w:ind w:firstLine="540"/>
        <w:jc w:val="both"/>
        <w:rPr>
          <w:sz w:val="28"/>
          <w:szCs w:val="28"/>
        </w:rPr>
      </w:pPr>
      <w:r w:rsidRPr="00B342F4">
        <w:rPr>
          <w:sz w:val="28"/>
          <w:szCs w:val="28"/>
        </w:rPr>
        <w:t xml:space="preserve">3.4.2.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w:t>
      </w:r>
      <w:hyperlink w:anchor="Par523" w:history="1">
        <w:r w:rsidRPr="00B342F4">
          <w:rPr>
            <w:sz w:val="28"/>
            <w:szCs w:val="28"/>
          </w:rPr>
          <w:t>предписания</w:t>
        </w:r>
      </w:hyperlink>
      <w:r w:rsidRPr="00B342F4">
        <w:rPr>
          <w:sz w:val="28"/>
          <w:szCs w:val="28"/>
        </w:rPr>
        <w:t xml:space="preserve"> об</w:t>
      </w:r>
      <w:r w:rsidRPr="00F63FA3">
        <w:rPr>
          <w:sz w:val="28"/>
          <w:szCs w:val="28"/>
        </w:rPr>
        <w:t xml:space="preserve"> устранении выявленных нарушений (приложение N 3 к Регламенту) и иные связанные с результатами проверки документы или их копии.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F63FA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3.4.4. В случае</w:t>
      </w:r>
      <w:proofErr w:type="gramStart"/>
      <w:r w:rsidRPr="00F63FA3">
        <w:rPr>
          <w:sz w:val="28"/>
          <w:szCs w:val="28"/>
        </w:rPr>
        <w:t>,</w:t>
      </w:r>
      <w:proofErr w:type="gramEnd"/>
      <w:r w:rsidRPr="00F63FA3">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w:t>
      </w:r>
      <w:proofErr w:type="gramStart"/>
      <w:r w:rsidRPr="00F63FA3">
        <w:rPr>
          <w:sz w:val="28"/>
          <w:szCs w:val="28"/>
        </w:rPr>
        <w:t>вручении</w:t>
      </w:r>
      <w:proofErr w:type="gramEnd"/>
      <w:r w:rsidRPr="00F63FA3">
        <w:rPr>
          <w:sz w:val="28"/>
          <w:szCs w:val="28"/>
        </w:rPr>
        <w:t>, которое приобщается к экземпляру акта проверки, хранящемуся в деле Органа муниципального жилищного контроля.</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3.4.5. Если внеплановая выездная проверка проводилась при согласовании с органом прокуратуры, то копия акта проверки направляется в орган прокуратуры в течение пяти рабочих дней со дня составления акта проверки с приложением копий мер принятых по результатам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lastRenderedPageBreak/>
        <w:t>3.4.6.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3.4.7. Муниципальный жилищный инспектор, осуществляющий проверку юридического лица, индивидуального предпринимателя, производит запись в журнале учета проверок.</w:t>
      </w:r>
    </w:p>
    <w:p w:rsidR="00F63FA3" w:rsidRPr="00F63FA3" w:rsidRDefault="00F63FA3" w:rsidP="0070038E">
      <w:pPr>
        <w:widowControl w:val="0"/>
        <w:autoSpaceDE w:val="0"/>
        <w:autoSpaceDN w:val="0"/>
        <w:adjustRightInd w:val="0"/>
        <w:ind w:firstLine="540"/>
        <w:jc w:val="both"/>
        <w:rPr>
          <w:sz w:val="28"/>
          <w:szCs w:val="28"/>
        </w:rPr>
      </w:pPr>
      <w:proofErr w:type="gramStart"/>
      <w:r w:rsidRPr="00F63FA3">
        <w:rPr>
          <w:sz w:val="28"/>
          <w:szCs w:val="28"/>
        </w:rPr>
        <w:t>Запись о проведенной проверке должна содержать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актах и предписаниях, а также фамилии, имена, отчества и должности должностного лица или должностных лиц, проводящих проверку, и их подписи.</w:t>
      </w:r>
      <w:proofErr w:type="gramEnd"/>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3.4.8. При отсутствии журнала учета проверок муниципальный жилищный инспектор делает соответствующую запись в акте проверки.</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3.4.9.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проведении необходимых мероприятий;</w:t>
      </w:r>
    </w:p>
    <w:p w:rsidR="00F63FA3" w:rsidRPr="00F63FA3" w:rsidRDefault="00F63FA3" w:rsidP="0070038E">
      <w:pPr>
        <w:widowControl w:val="0"/>
        <w:autoSpaceDE w:val="0"/>
        <w:autoSpaceDN w:val="0"/>
        <w:adjustRightInd w:val="0"/>
        <w:ind w:firstLine="540"/>
        <w:jc w:val="both"/>
        <w:rPr>
          <w:sz w:val="28"/>
          <w:szCs w:val="28"/>
        </w:rPr>
      </w:pPr>
      <w:r w:rsidRPr="00F63FA3">
        <w:rPr>
          <w:sz w:val="28"/>
          <w:szCs w:val="28"/>
        </w:rPr>
        <w:t xml:space="preserve">2) принять меры по </w:t>
      </w:r>
      <w:proofErr w:type="gramStart"/>
      <w:r w:rsidRPr="00F63FA3">
        <w:rPr>
          <w:sz w:val="28"/>
          <w:szCs w:val="28"/>
        </w:rPr>
        <w:t>контролю за</w:t>
      </w:r>
      <w:proofErr w:type="gramEnd"/>
      <w:r w:rsidRPr="00F63FA3">
        <w:rPr>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3.4.10. </w:t>
      </w:r>
      <w:proofErr w:type="gramStart"/>
      <w:r w:rsidRPr="00B342F4">
        <w:rPr>
          <w:sz w:val="28"/>
          <w:szCs w:val="28"/>
        </w:rPr>
        <w:t xml:space="preserve">В случае выявления при проведении проверки фактов, указывающих на наличие событий административных правонарушений, предусмотренных </w:t>
      </w:r>
      <w:hyperlink r:id="rId48" w:history="1">
        <w:r w:rsidRPr="00B342F4">
          <w:rPr>
            <w:sz w:val="28"/>
            <w:szCs w:val="28"/>
          </w:rPr>
          <w:t>статьями 7.21</w:t>
        </w:r>
      </w:hyperlink>
      <w:r w:rsidRPr="00B342F4">
        <w:rPr>
          <w:sz w:val="28"/>
          <w:szCs w:val="28"/>
        </w:rPr>
        <w:t xml:space="preserve">, </w:t>
      </w:r>
      <w:hyperlink r:id="rId49" w:history="1">
        <w:r w:rsidRPr="00B342F4">
          <w:rPr>
            <w:sz w:val="28"/>
            <w:szCs w:val="28"/>
          </w:rPr>
          <w:t>7.22</w:t>
        </w:r>
      </w:hyperlink>
      <w:r w:rsidRPr="00B342F4">
        <w:rPr>
          <w:sz w:val="28"/>
          <w:szCs w:val="28"/>
        </w:rPr>
        <w:t xml:space="preserve">, </w:t>
      </w:r>
      <w:hyperlink r:id="rId50" w:history="1">
        <w:r w:rsidRPr="00B342F4">
          <w:rPr>
            <w:sz w:val="28"/>
            <w:szCs w:val="28"/>
          </w:rPr>
          <w:t>7.23</w:t>
        </w:r>
      </w:hyperlink>
      <w:r w:rsidRPr="00B342F4">
        <w:rPr>
          <w:sz w:val="28"/>
          <w:szCs w:val="28"/>
        </w:rPr>
        <w:t xml:space="preserve">, </w:t>
      </w:r>
      <w:hyperlink r:id="rId51" w:history="1">
        <w:r w:rsidRPr="00B342F4">
          <w:rPr>
            <w:sz w:val="28"/>
            <w:szCs w:val="28"/>
          </w:rPr>
          <w:t>7.23.1</w:t>
        </w:r>
      </w:hyperlink>
      <w:r w:rsidRPr="00B342F4">
        <w:rPr>
          <w:sz w:val="28"/>
          <w:szCs w:val="28"/>
        </w:rPr>
        <w:t xml:space="preserve">, </w:t>
      </w:r>
      <w:hyperlink r:id="rId52" w:history="1">
        <w:r w:rsidRPr="00B342F4">
          <w:rPr>
            <w:sz w:val="28"/>
            <w:szCs w:val="28"/>
          </w:rPr>
          <w:t>пунктами 4</w:t>
        </w:r>
      </w:hyperlink>
      <w:r w:rsidRPr="00B342F4">
        <w:rPr>
          <w:sz w:val="28"/>
          <w:szCs w:val="28"/>
        </w:rPr>
        <w:t xml:space="preserve">, </w:t>
      </w:r>
      <w:hyperlink r:id="rId53" w:history="1">
        <w:r w:rsidRPr="00B342F4">
          <w:rPr>
            <w:sz w:val="28"/>
            <w:szCs w:val="28"/>
          </w:rPr>
          <w:t>5 статьи 9.16</w:t>
        </w:r>
      </w:hyperlink>
      <w:r w:rsidRPr="00B342F4">
        <w:rPr>
          <w:sz w:val="28"/>
          <w:szCs w:val="28"/>
        </w:rPr>
        <w:t xml:space="preserve"> Кодекса Российской Федерации об административных правонарушениях, муниципальный жилищный инспектор не позднее трех рабочих дней с момента окончания проверки направляет в адрес Государственной жилищной инспекции администрации Владимирской области материалы проверки для принятия решения о привлечении виновных лиц</w:t>
      </w:r>
      <w:proofErr w:type="gramEnd"/>
      <w:r w:rsidRPr="00B342F4">
        <w:rPr>
          <w:sz w:val="28"/>
          <w:szCs w:val="28"/>
        </w:rPr>
        <w:t xml:space="preserve"> к административной ответственности.</w:t>
      </w:r>
    </w:p>
    <w:p w:rsidR="00F63FA3" w:rsidRPr="00B342F4" w:rsidRDefault="00F63FA3" w:rsidP="0070038E">
      <w:pPr>
        <w:widowControl w:val="0"/>
        <w:autoSpaceDE w:val="0"/>
        <w:autoSpaceDN w:val="0"/>
        <w:adjustRightInd w:val="0"/>
        <w:ind w:firstLine="540"/>
        <w:jc w:val="both"/>
        <w:rPr>
          <w:sz w:val="28"/>
          <w:szCs w:val="28"/>
        </w:rPr>
      </w:pPr>
      <w:r w:rsidRPr="00B342F4">
        <w:rPr>
          <w:sz w:val="28"/>
          <w:szCs w:val="28"/>
        </w:rPr>
        <w:t xml:space="preserve">3.5. </w:t>
      </w:r>
      <w:hyperlink w:anchor="Par604" w:history="1">
        <w:r w:rsidRPr="00B342F4">
          <w:rPr>
            <w:sz w:val="28"/>
            <w:szCs w:val="28"/>
          </w:rPr>
          <w:t>Блок-схема</w:t>
        </w:r>
      </w:hyperlink>
      <w:r w:rsidRPr="00B342F4">
        <w:rPr>
          <w:sz w:val="28"/>
          <w:szCs w:val="28"/>
        </w:rPr>
        <w:t xml:space="preserve"> исполнения функции муниципального жилищного контроля приводится в приложении N 4 к Регламенту.</w:t>
      </w:r>
    </w:p>
    <w:p w:rsidR="00F63FA3" w:rsidRPr="00F63FA3" w:rsidRDefault="00F63FA3" w:rsidP="00F63FA3">
      <w:pPr>
        <w:widowControl w:val="0"/>
        <w:autoSpaceDE w:val="0"/>
        <w:autoSpaceDN w:val="0"/>
        <w:adjustRightInd w:val="0"/>
        <w:rPr>
          <w:sz w:val="28"/>
          <w:szCs w:val="28"/>
        </w:rPr>
      </w:pPr>
    </w:p>
    <w:p w:rsidR="00F63FA3" w:rsidRPr="00F63FA3" w:rsidRDefault="00F63FA3" w:rsidP="00F63FA3">
      <w:pPr>
        <w:widowControl w:val="0"/>
        <w:autoSpaceDE w:val="0"/>
        <w:autoSpaceDN w:val="0"/>
        <w:adjustRightInd w:val="0"/>
        <w:jc w:val="center"/>
        <w:outlineLvl w:val="1"/>
        <w:rPr>
          <w:sz w:val="28"/>
          <w:szCs w:val="28"/>
        </w:rPr>
      </w:pPr>
      <w:bookmarkStart w:id="8" w:name="Par261"/>
      <w:bookmarkEnd w:id="8"/>
      <w:r w:rsidRPr="00F63FA3">
        <w:rPr>
          <w:sz w:val="28"/>
          <w:szCs w:val="28"/>
        </w:rPr>
        <w:t xml:space="preserve">4. Порядок и формы </w:t>
      </w:r>
      <w:proofErr w:type="gramStart"/>
      <w:r w:rsidRPr="00F63FA3">
        <w:rPr>
          <w:sz w:val="28"/>
          <w:szCs w:val="28"/>
        </w:rPr>
        <w:t>контроля за</w:t>
      </w:r>
      <w:proofErr w:type="gramEnd"/>
      <w:r w:rsidRPr="00F63FA3">
        <w:rPr>
          <w:sz w:val="28"/>
          <w:szCs w:val="28"/>
        </w:rPr>
        <w:t xml:space="preserve"> исполнением</w:t>
      </w:r>
    </w:p>
    <w:p w:rsidR="00F63FA3" w:rsidRPr="00F63FA3" w:rsidRDefault="00F63FA3" w:rsidP="00F63FA3">
      <w:pPr>
        <w:widowControl w:val="0"/>
        <w:autoSpaceDE w:val="0"/>
        <w:autoSpaceDN w:val="0"/>
        <w:adjustRightInd w:val="0"/>
        <w:jc w:val="center"/>
        <w:rPr>
          <w:sz w:val="28"/>
          <w:szCs w:val="28"/>
        </w:rPr>
      </w:pPr>
      <w:r w:rsidRPr="00F63FA3">
        <w:rPr>
          <w:sz w:val="28"/>
          <w:szCs w:val="28"/>
        </w:rPr>
        <w:t>функции муниципального жилищного контроля</w:t>
      </w:r>
    </w:p>
    <w:p w:rsidR="00F63FA3" w:rsidRPr="00F63FA3" w:rsidRDefault="00F63FA3" w:rsidP="00F63FA3">
      <w:pPr>
        <w:widowControl w:val="0"/>
        <w:autoSpaceDE w:val="0"/>
        <w:autoSpaceDN w:val="0"/>
        <w:adjustRightInd w:val="0"/>
        <w:rPr>
          <w:sz w:val="28"/>
          <w:szCs w:val="28"/>
        </w:rPr>
      </w:pP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4.1. Текущий </w:t>
      </w:r>
      <w:proofErr w:type="gramStart"/>
      <w:r w:rsidRPr="00F63FA3">
        <w:rPr>
          <w:sz w:val="28"/>
          <w:szCs w:val="28"/>
        </w:rPr>
        <w:t>контроль за</w:t>
      </w:r>
      <w:proofErr w:type="gramEnd"/>
      <w:r w:rsidRPr="00F63FA3">
        <w:rPr>
          <w:sz w:val="28"/>
          <w:szCs w:val="28"/>
        </w:rPr>
        <w:t xml:space="preserve"> полнотой и качеством исполнения функции муниципального жилищного контроля муниципальным жилищным инспектором (далее - текущий контроль) включает в себя проведение проверок соблюдения и исполнения положений Регламента, нормативных правовых </w:t>
      </w:r>
      <w:r w:rsidRPr="00F63FA3">
        <w:rPr>
          <w:sz w:val="28"/>
          <w:szCs w:val="28"/>
        </w:rPr>
        <w:lastRenderedPageBreak/>
        <w:t>актов Российской Федерации и Владимирской области, муниципальных правовых актов.</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4.2. Текущий контроль осуществляется руководителем Органа муниципального жилищного контроля путем проведения плановых и внеплановых проверок исполнения функции муниципального жилищного контроля (далее - плановые и внеплановые проверки).</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4.3. Порядок осуществления плановых и внеплановых проверок.</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4.3.1. Проведение плановых проверок осуществляется в соответствии с утвержденным планом работы Органа муниципального жилищного контроля, но не реже одного раза в год.</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4.3.2. </w:t>
      </w:r>
      <w:proofErr w:type="gramStart"/>
      <w:r w:rsidRPr="00F63FA3">
        <w:rPr>
          <w:sz w:val="28"/>
          <w:szCs w:val="28"/>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функции муниципального жилищного контроля, а также на основании документов и сведений, указывающих на нарушение положений Регламента.</w:t>
      </w:r>
      <w:proofErr w:type="gramEnd"/>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4.3.3. В ходе плановых и внеплановых проверок:</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1) проверяется знание муниципальным жилищным инспектором положений Регламента, правовых актов, устанавливающих требования по исполнению функции муниципального жилищного контроля;</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2) проверяется соблюдение сроков и последовательности исполнения административных процедур;</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3) выявляются нарушения прав граждан, индивидуальных предпринимателей, юридических лиц, недостатки, допущенные в ходе исполнения функции муниципального жилищного контроля.</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4.4. Муниципальный жилищный инспектор несет ответственность за решения и действия (бездействие), принимаемые (осуществляемые) в ходе исполнения функции муниципального жилищного контроля в соответствии с действующим законодательством.</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4.5. Граждане, общественные организации и объединения имеют право направлять предложения и заявления о порядке исполнения функции муниципального жилищного контроля, в том числе по вопросам нарушения положений Регламента.</w:t>
      </w:r>
    </w:p>
    <w:p w:rsidR="00F63FA3" w:rsidRPr="00F63FA3" w:rsidRDefault="00F63FA3" w:rsidP="00B342F4">
      <w:pPr>
        <w:widowControl w:val="0"/>
        <w:autoSpaceDE w:val="0"/>
        <w:autoSpaceDN w:val="0"/>
        <w:adjustRightInd w:val="0"/>
        <w:jc w:val="both"/>
        <w:rPr>
          <w:sz w:val="28"/>
          <w:szCs w:val="28"/>
        </w:rPr>
      </w:pPr>
    </w:p>
    <w:p w:rsidR="00F63FA3" w:rsidRPr="00F63FA3" w:rsidRDefault="00F63FA3" w:rsidP="00B342F4">
      <w:pPr>
        <w:widowControl w:val="0"/>
        <w:autoSpaceDE w:val="0"/>
        <w:autoSpaceDN w:val="0"/>
        <w:adjustRightInd w:val="0"/>
        <w:jc w:val="both"/>
        <w:outlineLvl w:val="1"/>
        <w:rPr>
          <w:sz w:val="28"/>
          <w:szCs w:val="28"/>
        </w:rPr>
      </w:pPr>
      <w:bookmarkStart w:id="9" w:name="Par276"/>
      <w:bookmarkEnd w:id="9"/>
      <w:r w:rsidRPr="00F63FA3">
        <w:rPr>
          <w:sz w:val="28"/>
          <w:szCs w:val="28"/>
        </w:rPr>
        <w:t>5. Досудебный (внесудебный) порядок обжалования решений и</w:t>
      </w:r>
    </w:p>
    <w:p w:rsidR="00F63FA3" w:rsidRPr="00F63FA3" w:rsidRDefault="00F63FA3" w:rsidP="00B342F4">
      <w:pPr>
        <w:widowControl w:val="0"/>
        <w:autoSpaceDE w:val="0"/>
        <w:autoSpaceDN w:val="0"/>
        <w:adjustRightInd w:val="0"/>
        <w:jc w:val="both"/>
        <w:rPr>
          <w:sz w:val="28"/>
          <w:szCs w:val="28"/>
        </w:rPr>
      </w:pPr>
      <w:r w:rsidRPr="00F63FA3">
        <w:rPr>
          <w:sz w:val="28"/>
          <w:szCs w:val="28"/>
        </w:rPr>
        <w:t>действий (бездействия) Органа муниципального жилищного</w:t>
      </w:r>
    </w:p>
    <w:p w:rsidR="00F63FA3" w:rsidRPr="00F63FA3" w:rsidRDefault="00F63FA3" w:rsidP="00B342F4">
      <w:pPr>
        <w:widowControl w:val="0"/>
        <w:autoSpaceDE w:val="0"/>
        <w:autoSpaceDN w:val="0"/>
        <w:adjustRightInd w:val="0"/>
        <w:jc w:val="both"/>
        <w:rPr>
          <w:sz w:val="28"/>
          <w:szCs w:val="28"/>
        </w:rPr>
      </w:pPr>
      <w:r w:rsidRPr="00F63FA3">
        <w:rPr>
          <w:sz w:val="28"/>
          <w:szCs w:val="28"/>
        </w:rPr>
        <w:t>контроля, а также муниципальных жилищных инспекторов</w:t>
      </w:r>
    </w:p>
    <w:p w:rsidR="00F63FA3" w:rsidRPr="00F63FA3" w:rsidRDefault="00F63FA3" w:rsidP="00B342F4">
      <w:pPr>
        <w:widowControl w:val="0"/>
        <w:autoSpaceDE w:val="0"/>
        <w:autoSpaceDN w:val="0"/>
        <w:adjustRightInd w:val="0"/>
        <w:jc w:val="both"/>
        <w:rPr>
          <w:sz w:val="28"/>
          <w:szCs w:val="28"/>
        </w:rPr>
      </w:pP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5.1. </w:t>
      </w:r>
      <w:proofErr w:type="gramStart"/>
      <w:r w:rsidRPr="00F63FA3">
        <w:rPr>
          <w:sz w:val="28"/>
          <w:szCs w:val="28"/>
        </w:rPr>
        <w:t>Юридическое лицо, индивидуальный предприниматель, гражданин (далее - заявитель) имеют право на досудебное (внесудебное) обжалование решений, действий (бездействия) Органа муниципального жилищного контроля, муниципальных жилищных инспекторов.</w:t>
      </w:r>
      <w:proofErr w:type="gramEnd"/>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5.2. Предметом досудебного (внесудебного) обжалования являются решения, действия (бездействие) Органа муниципального жилищного контроля, муниципальных жилищных инспекторов в ходе исполнения функции </w:t>
      </w:r>
      <w:r w:rsidRPr="00F63FA3">
        <w:rPr>
          <w:sz w:val="28"/>
          <w:szCs w:val="28"/>
        </w:rPr>
        <w:lastRenderedPageBreak/>
        <w:t>муниципального жилищного контроля.</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5.3. В досудебном (внесудебном) порядке заявитель может обжаловать решения, действия (бездействие):</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1) муниципального жилищного инспектора </w:t>
      </w:r>
      <w:r w:rsidR="00BE7A2F">
        <w:rPr>
          <w:sz w:val="28"/>
          <w:szCs w:val="28"/>
        </w:rPr>
        <w:t>–</w:t>
      </w:r>
      <w:r w:rsidRPr="00F63FA3">
        <w:rPr>
          <w:sz w:val="28"/>
          <w:szCs w:val="28"/>
        </w:rPr>
        <w:t xml:space="preserve"> </w:t>
      </w:r>
      <w:r w:rsidR="00BE7A2F">
        <w:rPr>
          <w:sz w:val="28"/>
          <w:szCs w:val="28"/>
        </w:rPr>
        <w:t>главе города Карабаново</w:t>
      </w:r>
      <w:r w:rsidRPr="00F63FA3">
        <w:rPr>
          <w:sz w:val="28"/>
          <w:szCs w:val="28"/>
        </w:rPr>
        <w:t>;</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 xml:space="preserve">5.4. Основанием для начала досудебного (внесудебного) обжалования является поступление жалобы главе </w:t>
      </w:r>
      <w:r w:rsidR="00BE7A2F">
        <w:rPr>
          <w:sz w:val="28"/>
          <w:szCs w:val="28"/>
        </w:rPr>
        <w:t>города Карабаново</w:t>
      </w:r>
      <w:r w:rsidRPr="00F63FA3">
        <w:rPr>
          <w:sz w:val="28"/>
          <w:szCs w:val="28"/>
        </w:rPr>
        <w:t xml:space="preserve"> (далее - должностное лицо).</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5.5. Заявитель вправе по письменному обращению, в том числе в электронном виде, запросить и получить в Органе муниципального жилищного контроля информацию и документы, необходимые для обоснования и рассмотрения жалобы.</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5.6. Перечень случаев, в которых ответ на жалобу не дается:</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2) в случае, если текст жалобы не поддается прочтению, об этом в течение семи дней со дня регистрации жалобы сообщается заявителю, если его фамилия (наименование юридического лица) и почтовый адрес поддаются прочтению;</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3) в случае, если жалоба подана лицом, не являющимся субъектом проверки, ответ по существу поставленных в ней вопросов не дается, о чем заявителю направляется соответствующее уведомление;</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4)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О данном решении заявителю направляется уведомление.</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5.7. Жалоба рассматривается в течение тридцати дней со дня ее регистрации. В исключительных случаях должностное лицо вправе продлить срок ее рассмотрения не более чем на тридцать дней, уведомив об этом заявителя.</w:t>
      </w:r>
    </w:p>
    <w:p w:rsidR="00F63FA3" w:rsidRPr="00F63FA3" w:rsidRDefault="00F63FA3" w:rsidP="00B342F4">
      <w:pPr>
        <w:widowControl w:val="0"/>
        <w:autoSpaceDE w:val="0"/>
        <w:autoSpaceDN w:val="0"/>
        <w:adjustRightInd w:val="0"/>
        <w:ind w:firstLine="540"/>
        <w:jc w:val="both"/>
        <w:rPr>
          <w:sz w:val="28"/>
          <w:szCs w:val="28"/>
        </w:rPr>
      </w:pPr>
      <w:r w:rsidRPr="00F63FA3">
        <w:rPr>
          <w:sz w:val="28"/>
          <w:szCs w:val="28"/>
        </w:rPr>
        <w:t>5.8. Результатом досудебного (внесудебного) обжалования является ответ на жалобу, направленный заявителю в установленный Регламентом срок.</w:t>
      </w:r>
    </w:p>
    <w:p w:rsidR="00F63FA3" w:rsidRDefault="00F63FA3" w:rsidP="00B342F4">
      <w:pPr>
        <w:autoSpaceDE w:val="0"/>
        <w:autoSpaceDN w:val="0"/>
        <w:adjustRightInd w:val="0"/>
        <w:ind w:firstLine="540"/>
        <w:jc w:val="both"/>
        <w:rPr>
          <w:sz w:val="28"/>
          <w:szCs w:val="28"/>
        </w:rPr>
      </w:pPr>
      <w:r w:rsidRPr="00F63FA3">
        <w:rPr>
          <w:sz w:val="28"/>
          <w:szCs w:val="28"/>
        </w:rPr>
        <w:t>5.9</w:t>
      </w:r>
      <w:proofErr w:type="gramStart"/>
      <w:r w:rsidRPr="00F63FA3">
        <w:rPr>
          <w:sz w:val="28"/>
          <w:szCs w:val="28"/>
        </w:rPr>
        <w:t xml:space="preserve"> О</w:t>
      </w:r>
      <w:proofErr w:type="gramEnd"/>
      <w:r w:rsidRPr="00F63FA3">
        <w:rPr>
          <w:sz w:val="28"/>
          <w:szCs w:val="2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E7A2F" w:rsidRDefault="00BE7A2F" w:rsidP="00B342F4">
      <w:pPr>
        <w:autoSpaceDE w:val="0"/>
        <w:autoSpaceDN w:val="0"/>
        <w:adjustRightInd w:val="0"/>
        <w:ind w:firstLine="540"/>
        <w:jc w:val="both"/>
        <w:rPr>
          <w:sz w:val="28"/>
          <w:szCs w:val="28"/>
        </w:rPr>
      </w:pPr>
    </w:p>
    <w:p w:rsidR="00BE7A2F" w:rsidRDefault="00BE7A2F" w:rsidP="00B342F4">
      <w:pPr>
        <w:autoSpaceDE w:val="0"/>
        <w:autoSpaceDN w:val="0"/>
        <w:adjustRightInd w:val="0"/>
        <w:ind w:firstLine="540"/>
        <w:jc w:val="both"/>
        <w:rPr>
          <w:sz w:val="28"/>
          <w:szCs w:val="28"/>
        </w:rPr>
      </w:pPr>
    </w:p>
    <w:p w:rsidR="00BE7A2F" w:rsidRPr="00F63FA3" w:rsidRDefault="00BE7A2F" w:rsidP="00B342F4">
      <w:pPr>
        <w:autoSpaceDE w:val="0"/>
        <w:autoSpaceDN w:val="0"/>
        <w:adjustRightInd w:val="0"/>
        <w:ind w:firstLine="540"/>
        <w:jc w:val="both"/>
        <w:rPr>
          <w:sz w:val="28"/>
          <w:szCs w:val="28"/>
        </w:rPr>
      </w:pPr>
    </w:p>
    <w:p w:rsidR="00F63FA3" w:rsidRDefault="00F63FA3" w:rsidP="00F63FA3">
      <w:pPr>
        <w:widowControl w:val="0"/>
        <w:autoSpaceDE w:val="0"/>
        <w:autoSpaceDN w:val="0"/>
        <w:adjustRightInd w:val="0"/>
        <w:jc w:val="right"/>
        <w:outlineLvl w:val="1"/>
        <w:rPr>
          <w:szCs w:val="28"/>
        </w:rPr>
      </w:pPr>
      <w:bookmarkStart w:id="10" w:name="Par299"/>
      <w:bookmarkEnd w:id="10"/>
    </w:p>
    <w:p w:rsidR="00F63FA3" w:rsidRDefault="00F63FA3" w:rsidP="00F63FA3">
      <w:pPr>
        <w:widowControl w:val="0"/>
        <w:autoSpaceDE w:val="0"/>
        <w:autoSpaceDN w:val="0"/>
        <w:adjustRightInd w:val="0"/>
        <w:jc w:val="right"/>
        <w:outlineLvl w:val="1"/>
        <w:rPr>
          <w:szCs w:val="28"/>
        </w:rPr>
      </w:pPr>
    </w:p>
    <w:p w:rsidR="00F63FA3" w:rsidRPr="00BE7A2F" w:rsidRDefault="00F63FA3" w:rsidP="00F63FA3">
      <w:pPr>
        <w:widowControl w:val="0"/>
        <w:autoSpaceDE w:val="0"/>
        <w:autoSpaceDN w:val="0"/>
        <w:adjustRightInd w:val="0"/>
        <w:jc w:val="right"/>
        <w:outlineLvl w:val="1"/>
        <w:rPr>
          <w:sz w:val="24"/>
          <w:szCs w:val="24"/>
        </w:rPr>
      </w:pPr>
      <w:r w:rsidRPr="00BE7A2F">
        <w:rPr>
          <w:sz w:val="24"/>
          <w:szCs w:val="24"/>
        </w:rPr>
        <w:t>Приложение N 1</w:t>
      </w:r>
    </w:p>
    <w:p w:rsidR="00F63FA3" w:rsidRPr="00BE7A2F" w:rsidRDefault="00F63FA3" w:rsidP="00F63FA3">
      <w:pPr>
        <w:widowControl w:val="0"/>
        <w:autoSpaceDE w:val="0"/>
        <w:autoSpaceDN w:val="0"/>
        <w:adjustRightInd w:val="0"/>
        <w:jc w:val="right"/>
        <w:rPr>
          <w:sz w:val="24"/>
          <w:szCs w:val="24"/>
        </w:rPr>
      </w:pPr>
      <w:r w:rsidRPr="00BE7A2F">
        <w:rPr>
          <w:sz w:val="24"/>
          <w:szCs w:val="24"/>
        </w:rPr>
        <w:t>к Регламенту</w:t>
      </w:r>
    </w:p>
    <w:p w:rsidR="00F63FA3" w:rsidRDefault="00F63FA3" w:rsidP="00F63FA3">
      <w:pPr>
        <w:widowControl w:val="0"/>
        <w:autoSpaceDE w:val="0"/>
        <w:autoSpaceDN w:val="0"/>
        <w:adjustRightInd w:val="0"/>
        <w:rPr>
          <w:szCs w:val="28"/>
        </w:rPr>
      </w:pP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(наименование Органа муниципального жилищного контроля)</w:t>
      </w:r>
    </w:p>
    <w:p w:rsidR="00F63FA3" w:rsidRPr="00BE7A2F" w:rsidRDefault="00F63FA3" w:rsidP="00BE7A2F">
      <w:pPr>
        <w:pStyle w:val="ConsPlusNonformat"/>
        <w:jc w:val="both"/>
        <w:rPr>
          <w:rFonts w:ascii="Times New Roman" w:hAnsi="Times New Roman" w:cs="Times New Roman"/>
          <w:sz w:val="24"/>
          <w:szCs w:val="24"/>
        </w:rPr>
      </w:pPr>
    </w:p>
    <w:p w:rsidR="00F63FA3" w:rsidRPr="00BE7A2F" w:rsidRDefault="00F63FA3" w:rsidP="00BE7A2F">
      <w:pPr>
        <w:pStyle w:val="ConsPlusNonformat"/>
        <w:jc w:val="both"/>
        <w:rPr>
          <w:rFonts w:ascii="Times New Roman" w:hAnsi="Times New Roman" w:cs="Times New Roman"/>
          <w:sz w:val="24"/>
          <w:szCs w:val="24"/>
        </w:rPr>
      </w:pPr>
    </w:p>
    <w:p w:rsidR="00F63FA3" w:rsidRPr="00BE7A2F" w:rsidRDefault="00F63FA3" w:rsidP="00BE7A2F">
      <w:pPr>
        <w:pStyle w:val="ConsPlusNonformat"/>
        <w:jc w:val="center"/>
        <w:rPr>
          <w:rFonts w:ascii="Times New Roman" w:hAnsi="Times New Roman" w:cs="Times New Roman"/>
          <w:sz w:val="24"/>
          <w:szCs w:val="24"/>
        </w:rPr>
      </w:pPr>
      <w:bookmarkStart w:id="11" w:name="Par306"/>
      <w:bookmarkEnd w:id="11"/>
      <w:r w:rsidRPr="00BE7A2F">
        <w:rPr>
          <w:rFonts w:ascii="Times New Roman" w:hAnsi="Times New Roman" w:cs="Times New Roman"/>
          <w:sz w:val="24"/>
          <w:szCs w:val="24"/>
        </w:rPr>
        <w:t>РАСПОРЯЖЕНИЕ</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руководителя Органа муниципального жилищного контроля</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о проведении _____________________________________________________ проверки</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(плановой/внеплановой, документарной/выездной)</w:t>
      </w:r>
    </w:p>
    <w:p w:rsidR="00F63FA3" w:rsidRPr="00BE7A2F" w:rsidRDefault="00F63FA3" w:rsidP="00BE7A2F">
      <w:pPr>
        <w:pStyle w:val="ConsPlusNonformat"/>
        <w:jc w:val="center"/>
        <w:rPr>
          <w:rFonts w:ascii="Times New Roman" w:hAnsi="Times New Roman" w:cs="Times New Roman"/>
          <w:sz w:val="24"/>
          <w:szCs w:val="24"/>
        </w:rPr>
      </w:pP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юридического лица, индивидуального предпринимателя, гражданина</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 xml:space="preserve">от "___" _____________ _______ </w:t>
      </w:r>
      <w:proofErr w:type="gramStart"/>
      <w:r w:rsidRPr="00BE7A2F">
        <w:rPr>
          <w:rFonts w:ascii="Times New Roman" w:hAnsi="Times New Roman" w:cs="Times New Roman"/>
          <w:sz w:val="24"/>
          <w:szCs w:val="24"/>
        </w:rPr>
        <w:t>г</w:t>
      </w:r>
      <w:proofErr w:type="gramEnd"/>
      <w:r w:rsidRPr="00BE7A2F">
        <w:rPr>
          <w:rFonts w:ascii="Times New Roman" w:hAnsi="Times New Roman" w:cs="Times New Roman"/>
          <w:sz w:val="24"/>
          <w:szCs w:val="24"/>
        </w:rPr>
        <w:t>. N _______</w:t>
      </w:r>
    </w:p>
    <w:p w:rsidR="00F63FA3" w:rsidRPr="00BE7A2F" w:rsidRDefault="00F63FA3" w:rsidP="00BE7A2F">
      <w:pPr>
        <w:pStyle w:val="ConsPlusNonformat"/>
        <w:jc w:val="both"/>
        <w:rPr>
          <w:rFonts w:ascii="Times New Roman" w:hAnsi="Times New Roman" w:cs="Times New Roman"/>
          <w:sz w:val="24"/>
          <w:szCs w:val="24"/>
        </w:rPr>
      </w:pP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1. Провести проверку в отношении __________________________________________</w:t>
      </w:r>
      <w:r w:rsidR="00BE7A2F">
        <w:rPr>
          <w:rFonts w:ascii="Times New Roman" w:hAnsi="Times New Roman" w:cs="Times New Roman"/>
          <w:sz w:val="24"/>
          <w:szCs w:val="24"/>
        </w:rPr>
        <w:t>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(наименование  юридического  лица,  фамилия,  имя, отчество индивидуального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предпринимателя, гражданина)</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2. Место нахождения: ____________________________________________________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(юридического лица (их филиалов, представительств, обособленных структурных</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подразделений)    или   место  жительства  индивидуального  предпринимателя</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(гражданина) и мест</w:t>
      </w:r>
      <w:proofErr w:type="gramStart"/>
      <w:r w:rsidRPr="00BE7A2F">
        <w:rPr>
          <w:rFonts w:ascii="Times New Roman" w:hAnsi="Times New Roman" w:cs="Times New Roman"/>
          <w:sz w:val="24"/>
          <w:szCs w:val="24"/>
        </w:rPr>
        <w:t>о(</w:t>
      </w:r>
      <w:proofErr w:type="gramEnd"/>
      <w:r w:rsidRPr="00BE7A2F">
        <w:rPr>
          <w:rFonts w:ascii="Times New Roman" w:hAnsi="Times New Roman" w:cs="Times New Roman"/>
          <w:sz w:val="24"/>
          <w:szCs w:val="24"/>
        </w:rPr>
        <w:t>а) фактического осуществления им деятельности)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3.     Назначить     лицо</w:t>
      </w:r>
      <w:proofErr w:type="gramStart"/>
      <w:r w:rsidRPr="00BE7A2F">
        <w:rPr>
          <w:rFonts w:ascii="Times New Roman" w:hAnsi="Times New Roman" w:cs="Times New Roman"/>
          <w:sz w:val="24"/>
          <w:szCs w:val="24"/>
        </w:rPr>
        <w:t>м(</w:t>
      </w:r>
      <w:proofErr w:type="gramEnd"/>
      <w:r w:rsidRPr="00BE7A2F">
        <w:rPr>
          <w:rFonts w:ascii="Times New Roman" w:hAnsi="Times New Roman" w:cs="Times New Roman"/>
          <w:sz w:val="24"/>
          <w:szCs w:val="24"/>
        </w:rPr>
        <w:t>ми),    уполномоченным(ми)     на     проведение</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проверки: _______________________________________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__________________________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(фамилия,  имя,  отчество,  должность  должностного лица (должностных лиц),</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уполномоченног</w:t>
      </w:r>
      <w:proofErr w:type="gramStart"/>
      <w:r w:rsidRPr="00BE7A2F">
        <w:rPr>
          <w:rFonts w:ascii="Times New Roman" w:hAnsi="Times New Roman" w:cs="Times New Roman"/>
          <w:sz w:val="24"/>
          <w:szCs w:val="24"/>
        </w:rPr>
        <w:t>о(</w:t>
      </w:r>
      <w:proofErr w:type="spellStart"/>
      <w:proofErr w:type="gramEnd"/>
      <w:r w:rsidRPr="00BE7A2F">
        <w:rPr>
          <w:rFonts w:ascii="Times New Roman" w:hAnsi="Times New Roman" w:cs="Times New Roman"/>
          <w:sz w:val="24"/>
          <w:szCs w:val="24"/>
        </w:rPr>
        <w:t>ых</w:t>
      </w:r>
      <w:proofErr w:type="spellEnd"/>
      <w:r w:rsidRPr="00BE7A2F">
        <w:rPr>
          <w:rFonts w:ascii="Times New Roman" w:hAnsi="Times New Roman" w:cs="Times New Roman"/>
          <w:sz w:val="24"/>
          <w:szCs w:val="24"/>
        </w:rPr>
        <w:t>) на проведение проверки)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4.  Привлечь  к  проведению  проверки  в качестве экспертов, представителей</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экспертных организаций следующих лиц _______________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_______________________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(фамилия,  имя,  отчество,  должности  привлекаемых  к  проведению проверки</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экспертов    и   (или)  наименования  экспертных  организаций  с  указанием</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реквизитов   свидетельства   об   аккредитации  и  наименование  органа  по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аккредитации, выдавшего свидетельство об аккредитации)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5. Установить, что:</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настоящая проверка проводится с целью _____________</w:t>
      </w:r>
      <w:r w:rsidR="00BE7A2F">
        <w:rPr>
          <w:rFonts w:ascii="Times New Roman" w:hAnsi="Times New Roman" w:cs="Times New Roman"/>
          <w:sz w:val="24"/>
          <w:szCs w:val="24"/>
        </w:rPr>
        <w:t>_________</w:t>
      </w:r>
      <w:r w:rsidRPr="00BE7A2F">
        <w:rPr>
          <w:rFonts w:ascii="Times New Roman" w:hAnsi="Times New Roman" w:cs="Times New Roman"/>
          <w:sz w:val="24"/>
          <w:szCs w:val="24"/>
        </w:rPr>
        <w:t>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При   установлении  целей  проводимой  проверки  указывается  следующая</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информация:</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а) в случае проведения плановой проверки: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 ссылка на утвержденный ежегодный план проведения плановых проверок;</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б) в случае проведения внеплановой выездной проверки: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   реквизиты   ранее   выданного   проверяемому  лицу  предписания  об</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 xml:space="preserve">устранении выявленного нарушения, </w:t>
      </w:r>
      <w:proofErr w:type="gramStart"/>
      <w:r w:rsidRPr="00BE7A2F">
        <w:rPr>
          <w:rFonts w:ascii="Times New Roman" w:hAnsi="Times New Roman" w:cs="Times New Roman"/>
          <w:sz w:val="24"/>
          <w:szCs w:val="24"/>
        </w:rPr>
        <w:t>срок</w:t>
      </w:r>
      <w:proofErr w:type="gramEnd"/>
      <w:r w:rsidRPr="00BE7A2F">
        <w:rPr>
          <w:rFonts w:ascii="Times New Roman" w:hAnsi="Times New Roman" w:cs="Times New Roman"/>
          <w:sz w:val="24"/>
          <w:szCs w:val="24"/>
        </w:rPr>
        <w:t xml:space="preserve"> для исполнения которого истек;</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   реквизиты   обращений   и   заявлений   граждан,  юридических  лиц,</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индивидуальных   предпринимателей,   поступивших   в  орган  муниципального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жилищного контроля;</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     реквизиты     приказа    (распоряжения)    руководителя    органа</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государственного контроля (надзора), изданного в соответствии с поручениями</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Президента Российской Федерации, Правительства Российской Федерации;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  реквизиты  требования  прокурора о проведении внеплановой проверки в</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рамках  надзора за исполнением законов и реквизиты прилагаемых к требованию</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материалов и обращений;</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в)  в случае проведения внеплановой выездной проверки, которая подлежит</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согласованию  органами  прокуратуры,  но  в  целях  принятия неотложных мер</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должна  быть  проведена  незамедлительно  в  связи с причинением вреда либо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нарушением   проверяемых  требований,  если  такое  причинение  вреда  либо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нарушение требований обнаружено непосредственно в момент его совершения:</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  реквизиты  прилагаемой копии документа (рапорта, докладной записки и</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другие), представленного должностным лицом, обнаружившим нарушение;</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задачами настоящей проверки являются: _______________</w:t>
      </w:r>
      <w:r w:rsidR="00BE7A2F">
        <w:rPr>
          <w:rFonts w:ascii="Times New Roman" w:hAnsi="Times New Roman" w:cs="Times New Roman"/>
          <w:sz w:val="24"/>
          <w:szCs w:val="24"/>
        </w:rPr>
        <w:t>_________</w:t>
      </w:r>
      <w:r w:rsidRPr="00BE7A2F">
        <w:rPr>
          <w:rFonts w:ascii="Times New Roman" w:hAnsi="Times New Roman" w:cs="Times New Roman"/>
          <w:sz w:val="24"/>
          <w:szCs w:val="24"/>
        </w:rPr>
        <w:t>_________________.</w:t>
      </w:r>
    </w:p>
    <w:p w:rsidR="00F63FA3" w:rsidRPr="00BE7A2F" w:rsidRDefault="00F63FA3" w:rsidP="00BE7A2F">
      <w:pPr>
        <w:pStyle w:val="ConsPlusNonformat"/>
        <w:jc w:val="both"/>
        <w:rPr>
          <w:rFonts w:ascii="Times New Roman" w:hAnsi="Times New Roman" w:cs="Times New Roman"/>
          <w:sz w:val="24"/>
          <w:szCs w:val="24"/>
        </w:rPr>
      </w:pP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lastRenderedPageBreak/>
        <w:t xml:space="preserve">    6. Предметом настоящей проверки является (отметить </w:t>
      </w:r>
      <w:proofErr w:type="gramStart"/>
      <w:r w:rsidRPr="00BE7A2F">
        <w:rPr>
          <w:rFonts w:ascii="Times New Roman" w:hAnsi="Times New Roman" w:cs="Times New Roman"/>
          <w:sz w:val="24"/>
          <w:szCs w:val="24"/>
        </w:rPr>
        <w:t>нужное</w:t>
      </w:r>
      <w:proofErr w:type="gramEnd"/>
      <w:r w:rsidRPr="00BE7A2F">
        <w:rPr>
          <w:rFonts w:ascii="Times New Roman" w:hAnsi="Times New Roman" w:cs="Times New Roman"/>
          <w:sz w:val="24"/>
          <w:szCs w:val="24"/>
        </w:rPr>
        <w:t>):</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соблюдение   обязательных   требований  или  требований,  установленных</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муниципальными правовыми актами;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выполнение  предписаний  органа  государственного  контроля  (надзора),</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органов муниципального контроля;</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проведение мероприятий:</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по  предотвращению  причинения  вреда  жизни,  здоровью  граждан, вреда</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животным, растениям, окружающей среде;</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по  предупреждению  возникновения  чрезвычайных  ситуаций  природного и</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техногенного характера;</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по обеспечению безопасности государства;</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по ликвидации последствий причинения такого вреда.</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7. Срок проведения проверки: __________________________</w:t>
      </w:r>
      <w:r w:rsidR="00BE7A2F">
        <w:rPr>
          <w:rFonts w:ascii="Times New Roman" w:hAnsi="Times New Roman" w:cs="Times New Roman"/>
          <w:sz w:val="24"/>
          <w:szCs w:val="24"/>
        </w:rPr>
        <w:t>_______</w:t>
      </w:r>
      <w:r w:rsidRPr="00BE7A2F">
        <w:rPr>
          <w:rFonts w:ascii="Times New Roman" w:hAnsi="Times New Roman" w:cs="Times New Roman"/>
          <w:sz w:val="24"/>
          <w:szCs w:val="24"/>
        </w:rPr>
        <w:t>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К проведению проверки приступить с "__" ________ 20__ г.</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Проверку окончить не позднее "__" _______ 20__ г.</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8. Правовые основания проведения проверки: ____________</w:t>
      </w:r>
      <w:r w:rsidR="00BE7A2F">
        <w:rPr>
          <w:rFonts w:ascii="Times New Roman" w:hAnsi="Times New Roman" w:cs="Times New Roman"/>
          <w:sz w:val="24"/>
          <w:szCs w:val="24"/>
        </w:rPr>
        <w:t>________</w:t>
      </w:r>
      <w:r w:rsidRPr="00BE7A2F">
        <w:rPr>
          <w:rFonts w:ascii="Times New Roman" w:hAnsi="Times New Roman" w:cs="Times New Roman"/>
          <w:sz w:val="24"/>
          <w:szCs w:val="24"/>
        </w:rPr>
        <w:t>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w:t>
      </w:r>
      <w:r w:rsidR="00BE7A2F">
        <w:rPr>
          <w:rFonts w:ascii="Times New Roman" w:hAnsi="Times New Roman" w:cs="Times New Roman"/>
          <w:sz w:val="24"/>
          <w:szCs w:val="24"/>
        </w:rPr>
        <w:t>_____</w:t>
      </w:r>
      <w:r w:rsidRPr="00BE7A2F">
        <w:rPr>
          <w:rFonts w:ascii="Times New Roman" w:hAnsi="Times New Roman" w:cs="Times New Roman"/>
          <w:sz w:val="24"/>
          <w:szCs w:val="24"/>
        </w:rPr>
        <w:t>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(ссылка  на положение нормативного правового акта, в соответствии с которым</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осуществляется  проверка; ссылка на положения (нормативных) правовых актов,</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устанавливающих требования, которые являются предметом проверки)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9.   В  процессе  проверки  провести  следующие  мероприятия  по  контролю,</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необходимые     для     достижения     целей     и     задач     проведения</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проверки ______________________________________________________</w:t>
      </w:r>
      <w:r w:rsidR="00BE7A2F">
        <w:rPr>
          <w:rFonts w:ascii="Times New Roman" w:hAnsi="Times New Roman" w:cs="Times New Roman"/>
          <w:sz w:val="24"/>
          <w:szCs w:val="24"/>
        </w:rPr>
        <w:t>______________</w:t>
      </w:r>
      <w:r w:rsidRPr="00BE7A2F">
        <w:rPr>
          <w:rFonts w:ascii="Times New Roman" w:hAnsi="Times New Roman" w:cs="Times New Roman"/>
          <w:sz w:val="24"/>
          <w:szCs w:val="24"/>
        </w:rPr>
        <w:t>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10.  Перечень  административных регламентов по осуществлению муниципального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контроля: ____________________________________________________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(с указанием наименований, номеров и дат их принятия)</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11.   Перечень   документов,   представление   которых  юридическим  лицом,</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индивидуальным  предпринимателем,  гражданином  необходимо  для  достижения</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целей и задач проведения проверки _______________________</w:t>
      </w:r>
      <w:r w:rsidR="00BE7A2F">
        <w:rPr>
          <w:rFonts w:ascii="Times New Roman" w:hAnsi="Times New Roman" w:cs="Times New Roman"/>
          <w:sz w:val="24"/>
          <w:szCs w:val="24"/>
        </w:rPr>
        <w:t>_____________________________</w:t>
      </w:r>
      <w:r w:rsidRPr="00BE7A2F">
        <w:rPr>
          <w:rFonts w:ascii="Times New Roman" w:hAnsi="Times New Roman" w:cs="Times New Roman"/>
          <w:sz w:val="24"/>
          <w:szCs w:val="24"/>
        </w:rPr>
        <w:t>___.</w:t>
      </w:r>
    </w:p>
    <w:p w:rsidR="00F63FA3" w:rsidRPr="00BE7A2F" w:rsidRDefault="00F63FA3" w:rsidP="00BE7A2F">
      <w:pPr>
        <w:pStyle w:val="ConsPlusNonformat"/>
        <w:jc w:val="both"/>
        <w:rPr>
          <w:rFonts w:ascii="Times New Roman" w:hAnsi="Times New Roman" w:cs="Times New Roman"/>
          <w:sz w:val="24"/>
          <w:szCs w:val="24"/>
        </w:rPr>
      </w:pP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_____________________________________________________________________</w:t>
      </w:r>
      <w:r w:rsidR="00BE7A2F">
        <w:rPr>
          <w:rFonts w:ascii="Times New Roman" w:hAnsi="Times New Roman" w:cs="Times New Roman"/>
          <w:sz w:val="24"/>
          <w:szCs w:val="24"/>
        </w:rPr>
        <w:t>_____</w:t>
      </w:r>
      <w:r w:rsidRPr="00BE7A2F">
        <w:rPr>
          <w:rFonts w:ascii="Times New Roman" w:hAnsi="Times New Roman" w:cs="Times New Roman"/>
          <w:sz w:val="24"/>
          <w:szCs w:val="24"/>
        </w:rPr>
        <w:t>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(должность,  фамилия, инициалы руководителя органа муниципального жилищного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контроля, издавшего распоряжение о проведении проверки)</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____________________________________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(подпись, заверенная печатью)</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______________________________________________________________________________________________</w:t>
      </w:r>
      <w:r w:rsidR="00BE7A2F">
        <w:rPr>
          <w:rFonts w:ascii="Times New Roman" w:hAnsi="Times New Roman" w:cs="Times New Roman"/>
          <w:sz w:val="24"/>
          <w:szCs w:val="24"/>
        </w:rPr>
        <w:t>_________________________________________________________________</w:t>
      </w:r>
      <w:r w:rsidRPr="00BE7A2F">
        <w:rPr>
          <w:rFonts w:ascii="Times New Roman" w:hAnsi="Times New Roman" w:cs="Times New Roman"/>
          <w:sz w:val="24"/>
          <w:szCs w:val="24"/>
        </w:rPr>
        <w:t>_</w:t>
      </w:r>
    </w:p>
    <w:p w:rsidR="00F63FA3" w:rsidRPr="00BE7A2F" w:rsidRDefault="00F63FA3" w:rsidP="00BE7A2F">
      <w:pPr>
        <w:pStyle w:val="ConsPlusNonformat"/>
        <w:jc w:val="both"/>
        <w:rPr>
          <w:sz w:val="24"/>
          <w:szCs w:val="24"/>
        </w:rPr>
      </w:pPr>
      <w:r w:rsidRPr="00BE7A2F">
        <w:rPr>
          <w:rFonts w:ascii="Times New Roman" w:hAnsi="Times New Roman" w:cs="Times New Roman"/>
          <w:sz w:val="24"/>
          <w:szCs w:val="24"/>
        </w:rPr>
        <w:t>(фамилия,  имя,  отчество  и  должность  должностного лица, непосредственно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подготовившего  проект  распоряжения, контактный телефон, электронный адрес</w:t>
      </w:r>
      <w:r w:rsidR="00BE7A2F">
        <w:rPr>
          <w:rFonts w:ascii="Times New Roman" w:hAnsi="Times New Roman" w:cs="Times New Roman"/>
          <w:sz w:val="24"/>
          <w:szCs w:val="24"/>
        </w:rPr>
        <w:t xml:space="preserve"> </w:t>
      </w:r>
      <w:r w:rsidRPr="00BE7A2F">
        <w:rPr>
          <w:sz w:val="24"/>
          <w:szCs w:val="24"/>
        </w:rPr>
        <w:t>(при наличии))</w:t>
      </w:r>
    </w:p>
    <w:p w:rsidR="00F63FA3" w:rsidRDefault="00F63FA3"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BE7A2F" w:rsidRDefault="00BE7A2F" w:rsidP="00F63FA3">
      <w:pPr>
        <w:widowControl w:val="0"/>
        <w:autoSpaceDE w:val="0"/>
        <w:autoSpaceDN w:val="0"/>
        <w:adjustRightInd w:val="0"/>
        <w:rPr>
          <w:szCs w:val="28"/>
        </w:rPr>
      </w:pPr>
    </w:p>
    <w:p w:rsidR="00F63FA3" w:rsidRPr="00BE7A2F" w:rsidRDefault="00BE7A2F" w:rsidP="00F63FA3">
      <w:pPr>
        <w:widowControl w:val="0"/>
        <w:autoSpaceDE w:val="0"/>
        <w:autoSpaceDN w:val="0"/>
        <w:adjustRightInd w:val="0"/>
        <w:jc w:val="right"/>
        <w:outlineLvl w:val="1"/>
        <w:rPr>
          <w:sz w:val="24"/>
          <w:szCs w:val="24"/>
        </w:rPr>
      </w:pPr>
      <w:bookmarkStart w:id="12" w:name="Par405"/>
      <w:bookmarkEnd w:id="12"/>
      <w:r w:rsidRPr="00BE7A2F">
        <w:rPr>
          <w:sz w:val="24"/>
          <w:szCs w:val="24"/>
        </w:rPr>
        <w:t>П</w:t>
      </w:r>
      <w:r w:rsidR="00F63FA3" w:rsidRPr="00BE7A2F">
        <w:rPr>
          <w:sz w:val="24"/>
          <w:szCs w:val="24"/>
        </w:rPr>
        <w:t>риложение N 2</w:t>
      </w:r>
    </w:p>
    <w:p w:rsidR="00F63FA3" w:rsidRPr="00BE7A2F" w:rsidRDefault="00F63FA3" w:rsidP="00F63FA3">
      <w:pPr>
        <w:widowControl w:val="0"/>
        <w:autoSpaceDE w:val="0"/>
        <w:autoSpaceDN w:val="0"/>
        <w:adjustRightInd w:val="0"/>
        <w:jc w:val="right"/>
        <w:rPr>
          <w:sz w:val="24"/>
          <w:szCs w:val="24"/>
        </w:rPr>
      </w:pPr>
      <w:r w:rsidRPr="00BE7A2F">
        <w:rPr>
          <w:sz w:val="24"/>
          <w:szCs w:val="24"/>
        </w:rPr>
        <w:t>к Регламенту</w:t>
      </w:r>
    </w:p>
    <w:p w:rsidR="00F63FA3" w:rsidRPr="00BE7A2F" w:rsidRDefault="00F63FA3" w:rsidP="00F63FA3">
      <w:pPr>
        <w:widowControl w:val="0"/>
        <w:autoSpaceDE w:val="0"/>
        <w:autoSpaceDN w:val="0"/>
        <w:adjustRightInd w:val="0"/>
        <w:rPr>
          <w:sz w:val="24"/>
          <w:szCs w:val="24"/>
        </w:rPr>
      </w:pP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(наименование Органа муниципального жилищного контроля)</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BE7A2F">
      <w:pPr>
        <w:pStyle w:val="ConsPlusNonformat"/>
        <w:jc w:val="center"/>
        <w:rPr>
          <w:rFonts w:ascii="Times New Roman" w:hAnsi="Times New Roman" w:cs="Times New Roman"/>
          <w:sz w:val="24"/>
          <w:szCs w:val="24"/>
        </w:rPr>
      </w:pPr>
      <w:bookmarkStart w:id="13" w:name="Par411"/>
      <w:bookmarkEnd w:id="13"/>
      <w:r w:rsidRPr="00BE7A2F">
        <w:rPr>
          <w:rFonts w:ascii="Times New Roman" w:hAnsi="Times New Roman" w:cs="Times New Roman"/>
          <w:sz w:val="24"/>
          <w:szCs w:val="24"/>
        </w:rPr>
        <w:t>АКТ ПРОВЕРКИ</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Органом муниципального жилищного контроля</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юридического лица, индивидуального предпринимателя, гражданина</w:t>
      </w:r>
    </w:p>
    <w:p w:rsidR="00F63FA3" w:rsidRPr="00BE7A2F" w:rsidRDefault="00F63FA3" w:rsidP="00BE7A2F">
      <w:pPr>
        <w:pStyle w:val="ConsPlusNonformat"/>
        <w:jc w:val="center"/>
        <w:rPr>
          <w:rFonts w:ascii="Times New Roman" w:hAnsi="Times New Roman" w:cs="Times New Roman"/>
          <w:sz w:val="24"/>
          <w:szCs w:val="24"/>
        </w:rPr>
      </w:pPr>
    </w:p>
    <w:p w:rsidR="00F63FA3" w:rsidRPr="00BE7A2F" w:rsidRDefault="00F63FA3" w:rsidP="00BE7A2F">
      <w:pPr>
        <w:pStyle w:val="ConsPlusNonformat"/>
        <w:jc w:val="center"/>
        <w:rPr>
          <w:rFonts w:ascii="Times New Roman" w:hAnsi="Times New Roman" w:cs="Times New Roman"/>
          <w:sz w:val="24"/>
          <w:szCs w:val="24"/>
        </w:rPr>
      </w:pP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__________________________        N ______       __________________________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(место составления акта)                          (дата составления акта)</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__________________________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(время составления акта)</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По адресу/адресам: ____________________________________________</w:t>
      </w:r>
      <w:r w:rsidR="00BE7A2F">
        <w:rPr>
          <w:rFonts w:ascii="Times New Roman" w:hAnsi="Times New Roman" w:cs="Times New Roman"/>
          <w:sz w:val="24"/>
          <w:szCs w:val="24"/>
        </w:rPr>
        <w:t>_______</w:t>
      </w:r>
      <w:r w:rsidRPr="00BE7A2F">
        <w:rPr>
          <w:rFonts w:ascii="Times New Roman" w:hAnsi="Times New Roman" w:cs="Times New Roman"/>
          <w:sz w:val="24"/>
          <w:szCs w:val="24"/>
        </w:rPr>
        <w:t>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(место проведения проверки)</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На основании: _______________________________________________________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______</w:t>
      </w:r>
    </w:p>
    <w:p w:rsidR="00F63FA3" w:rsidRPr="00BE7A2F" w:rsidRDefault="00F63FA3" w:rsidP="00BE7A2F">
      <w:pPr>
        <w:pStyle w:val="ConsPlusNonformat"/>
        <w:jc w:val="center"/>
        <w:rPr>
          <w:rFonts w:ascii="Times New Roman" w:hAnsi="Times New Roman" w:cs="Times New Roman"/>
          <w:sz w:val="24"/>
          <w:szCs w:val="24"/>
        </w:rPr>
      </w:pPr>
      <w:proofErr w:type="gramStart"/>
      <w:r w:rsidRPr="00BE7A2F">
        <w:rPr>
          <w:rFonts w:ascii="Times New Roman" w:hAnsi="Times New Roman" w:cs="Times New Roman"/>
          <w:sz w:val="24"/>
          <w:szCs w:val="24"/>
        </w:rPr>
        <w:t>(вид документа с указанием реквизитов (номер, дата)</w:t>
      </w:r>
      <w:proofErr w:type="gramEnd"/>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была проведена ___________</w:t>
      </w:r>
      <w:r w:rsidR="00BE7A2F">
        <w:rPr>
          <w:rFonts w:ascii="Times New Roman" w:hAnsi="Times New Roman" w:cs="Times New Roman"/>
          <w:sz w:val="24"/>
          <w:szCs w:val="24"/>
        </w:rPr>
        <w:t>_______</w:t>
      </w:r>
      <w:r w:rsidRPr="00BE7A2F">
        <w:rPr>
          <w:rFonts w:ascii="Times New Roman" w:hAnsi="Times New Roman" w:cs="Times New Roman"/>
          <w:sz w:val="24"/>
          <w:szCs w:val="24"/>
        </w:rPr>
        <w:t>___________________________ проверка в отношении:</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(плановая/внеплановая, документарная/выездная)</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__________________________</w:t>
      </w:r>
      <w:r w:rsidR="00BE7A2F">
        <w:rPr>
          <w:rFonts w:ascii="Times New Roman" w:hAnsi="Times New Roman" w:cs="Times New Roman"/>
          <w:sz w:val="24"/>
          <w:szCs w:val="24"/>
        </w:rPr>
        <w:t>____</w:t>
      </w:r>
      <w:r w:rsidRPr="00BE7A2F">
        <w:rPr>
          <w:rFonts w:ascii="Times New Roman" w:hAnsi="Times New Roman" w:cs="Times New Roman"/>
          <w:sz w:val="24"/>
          <w:szCs w:val="24"/>
        </w:rPr>
        <w:t>_________________________________________________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(наименование юридического лица, фамилия, имя, отчество индивидуального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 xml:space="preserve">                       предпринимателя, гражданина)</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Дата и время проведения проверки:</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с "___" _________ 20 __ г. ____ час</w:t>
      </w:r>
      <w:proofErr w:type="gramStart"/>
      <w:r w:rsidRPr="00BE7A2F">
        <w:rPr>
          <w:rFonts w:ascii="Times New Roman" w:hAnsi="Times New Roman" w:cs="Times New Roman"/>
          <w:sz w:val="24"/>
          <w:szCs w:val="24"/>
        </w:rPr>
        <w:t>.</w:t>
      </w:r>
      <w:proofErr w:type="gramEnd"/>
      <w:r w:rsidRPr="00BE7A2F">
        <w:rPr>
          <w:rFonts w:ascii="Times New Roman" w:hAnsi="Times New Roman" w:cs="Times New Roman"/>
          <w:sz w:val="24"/>
          <w:szCs w:val="24"/>
        </w:rPr>
        <w:t xml:space="preserve"> ____ </w:t>
      </w:r>
      <w:proofErr w:type="gramStart"/>
      <w:r w:rsidRPr="00BE7A2F">
        <w:rPr>
          <w:rFonts w:ascii="Times New Roman" w:hAnsi="Times New Roman" w:cs="Times New Roman"/>
          <w:sz w:val="24"/>
          <w:szCs w:val="24"/>
        </w:rPr>
        <w:t>м</w:t>
      </w:r>
      <w:proofErr w:type="gramEnd"/>
      <w:r w:rsidRPr="00BE7A2F">
        <w:rPr>
          <w:rFonts w:ascii="Times New Roman" w:hAnsi="Times New Roman" w:cs="Times New Roman"/>
          <w:sz w:val="24"/>
          <w:szCs w:val="24"/>
        </w:rPr>
        <w:t>ин. Продолжительность ___</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по "___" ________ 20 __ г. ____ час</w:t>
      </w:r>
      <w:proofErr w:type="gramStart"/>
      <w:r w:rsidRPr="00BE7A2F">
        <w:rPr>
          <w:rFonts w:ascii="Times New Roman" w:hAnsi="Times New Roman" w:cs="Times New Roman"/>
          <w:sz w:val="24"/>
          <w:szCs w:val="24"/>
        </w:rPr>
        <w:t>.</w:t>
      </w:r>
      <w:proofErr w:type="gramEnd"/>
      <w:r w:rsidRPr="00BE7A2F">
        <w:rPr>
          <w:rFonts w:ascii="Times New Roman" w:hAnsi="Times New Roman" w:cs="Times New Roman"/>
          <w:sz w:val="24"/>
          <w:szCs w:val="24"/>
        </w:rPr>
        <w:t xml:space="preserve"> ____ </w:t>
      </w:r>
      <w:proofErr w:type="gramStart"/>
      <w:r w:rsidRPr="00BE7A2F">
        <w:rPr>
          <w:rFonts w:ascii="Times New Roman" w:hAnsi="Times New Roman" w:cs="Times New Roman"/>
          <w:sz w:val="24"/>
          <w:szCs w:val="24"/>
        </w:rPr>
        <w:t>м</w:t>
      </w:r>
      <w:proofErr w:type="gramEnd"/>
      <w:r w:rsidRPr="00BE7A2F">
        <w:rPr>
          <w:rFonts w:ascii="Times New Roman" w:hAnsi="Times New Roman" w:cs="Times New Roman"/>
          <w:sz w:val="24"/>
          <w:szCs w:val="24"/>
        </w:rPr>
        <w:t>ин. Продолжительность 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Продолжительность - (заполняется  в случае  проведения  проверок  филиалов,</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представительств,  обособленных структурных подразделений юридического лица</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или  при  осуществлении  деятельности  индивидуального  предпринимателя  по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нескольким адресам)</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Общая продолжительность проверки: 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_______________________________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(рабочих дней/часов)</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Акт составлен: ______________________</w:t>
      </w:r>
      <w:r w:rsidR="00BE7A2F">
        <w:rPr>
          <w:rFonts w:ascii="Times New Roman" w:hAnsi="Times New Roman" w:cs="Times New Roman"/>
          <w:sz w:val="24"/>
          <w:szCs w:val="24"/>
        </w:rPr>
        <w:t>______</w:t>
      </w:r>
      <w:r w:rsidRPr="00BE7A2F">
        <w:rPr>
          <w:rFonts w:ascii="Times New Roman" w:hAnsi="Times New Roman" w:cs="Times New Roman"/>
          <w:sz w:val="24"/>
          <w:szCs w:val="24"/>
        </w:rPr>
        <w:t>______________________________________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_________________________________________</w:t>
      </w:r>
      <w:r w:rsidR="00BE7A2F">
        <w:rPr>
          <w:rFonts w:ascii="Times New Roman" w:hAnsi="Times New Roman" w:cs="Times New Roman"/>
          <w:sz w:val="24"/>
          <w:szCs w:val="24"/>
        </w:rPr>
        <w:t>____</w:t>
      </w:r>
      <w:r w:rsidRPr="00BE7A2F">
        <w:rPr>
          <w:rFonts w:ascii="Times New Roman" w:hAnsi="Times New Roman" w:cs="Times New Roman"/>
          <w:sz w:val="24"/>
          <w:szCs w:val="24"/>
        </w:rPr>
        <w:t>__________________________________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(наименование органа муниципального жилищного контроля)</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С копией распоряжения о проведении проверки ознакомле</w:t>
      </w:r>
      <w:proofErr w:type="gramStart"/>
      <w:r w:rsidRPr="00BE7A2F">
        <w:rPr>
          <w:rFonts w:ascii="Times New Roman" w:hAnsi="Times New Roman" w:cs="Times New Roman"/>
          <w:sz w:val="24"/>
          <w:szCs w:val="24"/>
        </w:rPr>
        <w:t>н(</w:t>
      </w:r>
      <w:proofErr w:type="spellStart"/>
      <w:proofErr w:type="gramEnd"/>
      <w:r w:rsidRPr="00BE7A2F">
        <w:rPr>
          <w:rFonts w:ascii="Times New Roman" w:hAnsi="Times New Roman" w:cs="Times New Roman"/>
          <w:sz w:val="24"/>
          <w:szCs w:val="24"/>
        </w:rPr>
        <w:t>ы</w:t>
      </w:r>
      <w:proofErr w:type="spellEnd"/>
      <w:r w:rsidRPr="00BE7A2F">
        <w:rPr>
          <w:rFonts w:ascii="Times New Roman" w:hAnsi="Times New Roman" w:cs="Times New Roman"/>
          <w:sz w:val="24"/>
          <w:szCs w:val="24"/>
        </w:rPr>
        <w:t>):</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(заполняется при проведении выездной проверки)</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________________________________________________________________________</w:t>
      </w:r>
      <w:r w:rsidR="00BE7A2F">
        <w:rPr>
          <w:rFonts w:ascii="Times New Roman" w:hAnsi="Times New Roman" w:cs="Times New Roman"/>
          <w:sz w:val="24"/>
          <w:szCs w:val="24"/>
        </w:rPr>
        <w:t>_____</w:t>
      </w:r>
      <w:r w:rsidRPr="00BE7A2F">
        <w:rPr>
          <w:rFonts w:ascii="Times New Roman" w:hAnsi="Times New Roman" w:cs="Times New Roman"/>
          <w:sz w:val="24"/>
          <w:szCs w:val="24"/>
        </w:rPr>
        <w:t>___</w:t>
      </w:r>
    </w:p>
    <w:p w:rsidR="00F63FA3" w:rsidRPr="00BE7A2F" w:rsidRDefault="00F63FA3" w:rsidP="00BE7A2F">
      <w:pPr>
        <w:pStyle w:val="ConsPlusNonformat"/>
        <w:jc w:val="center"/>
        <w:rPr>
          <w:rFonts w:ascii="Times New Roman" w:hAnsi="Times New Roman" w:cs="Times New Roman"/>
          <w:sz w:val="24"/>
          <w:szCs w:val="24"/>
        </w:rPr>
      </w:pPr>
      <w:r w:rsidRPr="00BE7A2F">
        <w:rPr>
          <w:rFonts w:ascii="Times New Roman" w:hAnsi="Times New Roman" w:cs="Times New Roman"/>
          <w:sz w:val="24"/>
          <w:szCs w:val="24"/>
        </w:rPr>
        <w:t>(фамилия, инициалы, подпись, дата, время)</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Дата и номер решения  прокурора (его заместителя) о согласовании проведения</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проверки: _________________________________________________________</w:t>
      </w:r>
      <w:r w:rsidR="00BE7A2F">
        <w:rPr>
          <w:rFonts w:ascii="Times New Roman" w:hAnsi="Times New Roman" w:cs="Times New Roman"/>
          <w:sz w:val="24"/>
          <w:szCs w:val="24"/>
        </w:rPr>
        <w:t>_______________</w:t>
      </w:r>
      <w:r w:rsidRPr="00BE7A2F">
        <w:rPr>
          <w:rFonts w:ascii="Times New Roman" w:hAnsi="Times New Roman" w:cs="Times New Roman"/>
          <w:sz w:val="24"/>
          <w:szCs w:val="24"/>
        </w:rPr>
        <w:t>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proofErr w:type="gramStart"/>
      <w:r w:rsidRPr="00BE7A2F">
        <w:rPr>
          <w:rFonts w:ascii="Times New Roman" w:hAnsi="Times New Roman" w:cs="Times New Roman"/>
          <w:sz w:val="24"/>
          <w:szCs w:val="24"/>
        </w:rPr>
        <w:t>(заполняется в случае необходимости согласования проверки с органами</w:t>
      </w:r>
      <w:proofErr w:type="gramEnd"/>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прокуратуры)</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Лиц</w:t>
      </w:r>
      <w:proofErr w:type="gramStart"/>
      <w:r w:rsidRPr="00BE7A2F">
        <w:rPr>
          <w:rFonts w:ascii="Times New Roman" w:hAnsi="Times New Roman" w:cs="Times New Roman"/>
          <w:sz w:val="24"/>
          <w:szCs w:val="24"/>
        </w:rPr>
        <w:t>о(</w:t>
      </w:r>
      <w:proofErr w:type="gramEnd"/>
      <w:r w:rsidRPr="00BE7A2F">
        <w:rPr>
          <w:rFonts w:ascii="Times New Roman" w:hAnsi="Times New Roman" w:cs="Times New Roman"/>
          <w:sz w:val="24"/>
          <w:szCs w:val="24"/>
        </w:rPr>
        <w:t>а), проводившее проверку: _</w:t>
      </w:r>
      <w:r w:rsidR="00BE7A2F">
        <w:rPr>
          <w:rFonts w:ascii="Times New Roman" w:hAnsi="Times New Roman" w:cs="Times New Roman"/>
          <w:sz w:val="24"/>
          <w:szCs w:val="24"/>
        </w:rPr>
        <w:t>_______</w:t>
      </w:r>
      <w:r w:rsidRPr="00BE7A2F">
        <w:rPr>
          <w:rFonts w:ascii="Times New Roman" w:hAnsi="Times New Roman" w:cs="Times New Roman"/>
          <w:sz w:val="24"/>
          <w:szCs w:val="24"/>
        </w:rPr>
        <w:t>___________________________________________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____________________________________</w:t>
      </w:r>
      <w:r w:rsidR="00BE7A2F">
        <w:rPr>
          <w:rFonts w:ascii="Times New Roman" w:hAnsi="Times New Roman" w:cs="Times New Roman"/>
          <w:sz w:val="24"/>
          <w:szCs w:val="24"/>
        </w:rPr>
        <w:t>_____</w:t>
      </w:r>
      <w:r w:rsidRPr="00BE7A2F">
        <w:rPr>
          <w:rFonts w:ascii="Times New Roman" w:hAnsi="Times New Roman" w:cs="Times New Roman"/>
          <w:sz w:val="24"/>
          <w:szCs w:val="24"/>
        </w:rPr>
        <w:t>_______________________________________</w:t>
      </w:r>
    </w:p>
    <w:p w:rsidR="00F63FA3" w:rsidRPr="00BE7A2F" w:rsidRDefault="00F63FA3" w:rsidP="00BE7A2F">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(фамилия,  имя,  отчество,  должность  должностного лица (должностных лиц),</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проводившего  (их)  проверку;  в  случае  привлечения  к участию в проверке</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экспертов,  экспертных  организаций  указываются  фамилии,  имена, отчества</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должности  экспертов  и/или наименования экспертных организаций с указанием</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 xml:space="preserve">реквизитов   свидетельства   об </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 xml:space="preserve"> аккредитации  и  наименование  органа  по</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аккредитации, выдавшего свидетельство)</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При проведении проверки присутствовали: _______________________</w:t>
      </w:r>
      <w:r w:rsidR="00BE7A2F">
        <w:rPr>
          <w:rFonts w:ascii="Times New Roman" w:hAnsi="Times New Roman" w:cs="Times New Roman"/>
          <w:sz w:val="24"/>
          <w:szCs w:val="24"/>
        </w:rPr>
        <w:t>_______</w:t>
      </w:r>
      <w:r w:rsidRPr="00BE7A2F">
        <w:rPr>
          <w:rFonts w:ascii="Times New Roman" w:hAnsi="Times New Roman" w:cs="Times New Roman"/>
          <w:sz w:val="24"/>
          <w:szCs w:val="24"/>
        </w:rPr>
        <w:t>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lastRenderedPageBreak/>
        <w:t>____________________________________________________________________</w:t>
      </w:r>
      <w:r w:rsidR="00BE7A2F">
        <w:rPr>
          <w:rFonts w:ascii="Times New Roman" w:hAnsi="Times New Roman" w:cs="Times New Roman"/>
          <w:sz w:val="24"/>
          <w:szCs w:val="24"/>
        </w:rPr>
        <w:t>_____</w:t>
      </w:r>
      <w:r w:rsidRPr="00BE7A2F">
        <w:rPr>
          <w:rFonts w:ascii="Times New Roman" w:hAnsi="Times New Roman" w:cs="Times New Roman"/>
          <w:sz w:val="24"/>
          <w:szCs w:val="24"/>
        </w:rPr>
        <w:t>_______</w:t>
      </w:r>
    </w:p>
    <w:p w:rsidR="00F63FA3" w:rsidRPr="00BE7A2F" w:rsidRDefault="00F63FA3" w:rsidP="00BE7A2F">
      <w:pPr>
        <w:pStyle w:val="ConsPlusNonformat"/>
        <w:jc w:val="both"/>
        <w:rPr>
          <w:rFonts w:ascii="Times New Roman" w:hAnsi="Times New Roman" w:cs="Times New Roman"/>
          <w:sz w:val="24"/>
          <w:szCs w:val="24"/>
        </w:rPr>
      </w:pPr>
      <w:proofErr w:type="gramStart"/>
      <w:r w:rsidRPr="00BE7A2F">
        <w:rPr>
          <w:rFonts w:ascii="Times New Roman" w:hAnsi="Times New Roman" w:cs="Times New Roman"/>
          <w:sz w:val="24"/>
          <w:szCs w:val="24"/>
        </w:rPr>
        <w:t>(фамилия,  имя,  отчество,  должность руководителя, иного должностного лица</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(должностных   лиц)  юридического  лица,  индивидуального  предпринимателя,</w:t>
      </w:r>
      <w:r w:rsidR="00BE7A2F">
        <w:rPr>
          <w:rFonts w:ascii="Times New Roman" w:hAnsi="Times New Roman" w:cs="Times New Roman"/>
          <w:sz w:val="24"/>
          <w:szCs w:val="24"/>
        </w:rPr>
        <w:t xml:space="preserve"> </w:t>
      </w:r>
      <w:r w:rsidRPr="00BE7A2F">
        <w:rPr>
          <w:rFonts w:ascii="Times New Roman" w:hAnsi="Times New Roman" w:cs="Times New Roman"/>
          <w:sz w:val="24"/>
          <w:szCs w:val="24"/>
        </w:rPr>
        <w:t>гражданина или их уполномоченные представители)</w:t>
      </w:r>
      <w:proofErr w:type="gramEnd"/>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В ходе проведения проверки:</w:t>
      </w:r>
    </w:p>
    <w:p w:rsidR="00F63FA3" w:rsidRPr="00BE7A2F" w:rsidRDefault="00F63FA3" w:rsidP="00D80970">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выявлены    нарушения    обязательных    требований   или   требований,</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установленных   муниципальными  правовыми  актами  (с  указанием  положений</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(нормативных) правовых актов) ______________________________________</w:t>
      </w:r>
      <w:r w:rsidR="00D80970">
        <w:rPr>
          <w:rFonts w:ascii="Times New Roman" w:hAnsi="Times New Roman" w:cs="Times New Roman"/>
          <w:sz w:val="24"/>
          <w:szCs w:val="24"/>
        </w:rPr>
        <w:t>_____________________________</w:t>
      </w:r>
      <w:r w:rsidRPr="00BE7A2F">
        <w:rPr>
          <w:rFonts w:ascii="Times New Roman" w:hAnsi="Times New Roman" w:cs="Times New Roman"/>
          <w:sz w:val="24"/>
          <w:szCs w:val="24"/>
        </w:rPr>
        <w:t>_______</w:t>
      </w:r>
    </w:p>
    <w:p w:rsidR="00F63FA3" w:rsidRPr="00BE7A2F" w:rsidRDefault="00F63FA3" w:rsidP="00D80970">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 xml:space="preserve">    выявлены   факты   невыполнения   предписаний   органов  муниципального</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жилищного   контроля   (с   указанием   реквизитов  выданных  предписаний):</w:t>
      </w:r>
    </w:p>
    <w:p w:rsidR="00F63FA3" w:rsidRPr="00BE7A2F" w:rsidRDefault="00F63FA3" w:rsidP="00D80970">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______________________________________________________________</w:t>
      </w:r>
      <w:r w:rsidR="00D80970">
        <w:rPr>
          <w:rFonts w:ascii="Times New Roman" w:hAnsi="Times New Roman" w:cs="Times New Roman"/>
          <w:sz w:val="24"/>
          <w:szCs w:val="24"/>
        </w:rPr>
        <w:t>_____</w:t>
      </w:r>
      <w:r w:rsidRPr="00BE7A2F">
        <w:rPr>
          <w:rFonts w:ascii="Times New Roman" w:hAnsi="Times New Roman" w:cs="Times New Roman"/>
          <w:sz w:val="24"/>
          <w:szCs w:val="24"/>
        </w:rPr>
        <w:t>_____________</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нарушений не выявлено ______________________________</w:t>
      </w:r>
      <w:r w:rsidR="00D80970">
        <w:rPr>
          <w:rFonts w:ascii="Times New Roman" w:hAnsi="Times New Roman" w:cs="Times New Roman"/>
          <w:sz w:val="24"/>
          <w:szCs w:val="24"/>
        </w:rPr>
        <w:t>______</w:t>
      </w:r>
      <w:r w:rsidRPr="00BE7A2F">
        <w:rPr>
          <w:rFonts w:ascii="Times New Roman" w:hAnsi="Times New Roman" w:cs="Times New Roman"/>
          <w:sz w:val="24"/>
          <w:szCs w:val="24"/>
        </w:rPr>
        <w:t>______________________.</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Запись   в   Журнал   учета  проверок  юридического  лица,  индивидуального</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предпринимателя внесена (заполняется при проведении выездной проверки):</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______________________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_______________________________________________</w:t>
      </w:r>
    </w:p>
    <w:p w:rsidR="00F63FA3" w:rsidRPr="00BE7A2F" w:rsidRDefault="00F63FA3" w:rsidP="00F63FA3">
      <w:pPr>
        <w:pStyle w:val="ConsPlusNonformat"/>
        <w:rPr>
          <w:rFonts w:ascii="Times New Roman" w:hAnsi="Times New Roman" w:cs="Times New Roman"/>
          <w:sz w:val="24"/>
          <w:szCs w:val="24"/>
        </w:rPr>
      </w:pPr>
      <w:proofErr w:type="gramStart"/>
      <w:r w:rsidRPr="00BE7A2F">
        <w:rPr>
          <w:rFonts w:ascii="Times New Roman" w:hAnsi="Times New Roman" w:cs="Times New Roman"/>
          <w:sz w:val="24"/>
          <w:szCs w:val="24"/>
        </w:rPr>
        <w:t>(подпись проверяющего)          (подпись уполномоченного представителя</w:t>
      </w:r>
      <w:proofErr w:type="gramEnd"/>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юридического лица, индивидуального</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 xml:space="preserve"> предпринимателя, его уполномоченного</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представителя)</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D80970">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Журнал  учета  проверок  юридического лица, индивидуального предпринимателя</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отсутствует (заполняется при проведении выездной проверки):</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      _______________________________________________</w:t>
      </w:r>
    </w:p>
    <w:p w:rsidR="00F63FA3" w:rsidRPr="00BE7A2F" w:rsidRDefault="00F63FA3" w:rsidP="00F63FA3">
      <w:pPr>
        <w:pStyle w:val="ConsPlusNonformat"/>
        <w:rPr>
          <w:rFonts w:ascii="Times New Roman" w:hAnsi="Times New Roman" w:cs="Times New Roman"/>
          <w:sz w:val="24"/>
          <w:szCs w:val="24"/>
        </w:rPr>
      </w:pPr>
      <w:proofErr w:type="gramStart"/>
      <w:r w:rsidRPr="00BE7A2F">
        <w:rPr>
          <w:rFonts w:ascii="Times New Roman" w:hAnsi="Times New Roman" w:cs="Times New Roman"/>
          <w:sz w:val="24"/>
          <w:szCs w:val="24"/>
        </w:rPr>
        <w:t>(подпись проверяющего)          (подпись уполномоченного представителя</w:t>
      </w:r>
      <w:proofErr w:type="gramEnd"/>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юридического лица, индивидуального</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 xml:space="preserve"> предпринимателя, его уполномоченного</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представителя)</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Прилагаемые к акту документы: __________________________</w:t>
      </w:r>
      <w:r w:rsidR="00D80970">
        <w:rPr>
          <w:rFonts w:ascii="Times New Roman" w:hAnsi="Times New Roman" w:cs="Times New Roman"/>
          <w:sz w:val="24"/>
          <w:szCs w:val="24"/>
        </w:rPr>
        <w:t>______</w:t>
      </w:r>
      <w:r w:rsidRPr="00BE7A2F">
        <w:rPr>
          <w:rFonts w:ascii="Times New Roman" w:hAnsi="Times New Roman" w:cs="Times New Roman"/>
          <w:sz w:val="24"/>
          <w:szCs w:val="24"/>
        </w:rPr>
        <w:t>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Подписи лиц, проводивших проверку: ___________________________</w:t>
      </w:r>
      <w:r w:rsidR="00D80970">
        <w:rPr>
          <w:rFonts w:ascii="Times New Roman" w:hAnsi="Times New Roman" w:cs="Times New Roman"/>
          <w:sz w:val="24"/>
          <w:szCs w:val="24"/>
        </w:rPr>
        <w:t>______</w:t>
      </w:r>
      <w:r w:rsidRPr="00BE7A2F">
        <w:rPr>
          <w:rFonts w:ascii="Times New Roman" w:hAnsi="Times New Roman" w:cs="Times New Roman"/>
          <w:sz w:val="24"/>
          <w:szCs w:val="24"/>
        </w:rPr>
        <w:t>_____________</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С    актом   проверки  ознакомле</w:t>
      </w:r>
      <w:proofErr w:type="gramStart"/>
      <w:r w:rsidRPr="00BE7A2F">
        <w:rPr>
          <w:rFonts w:ascii="Times New Roman" w:hAnsi="Times New Roman" w:cs="Times New Roman"/>
          <w:sz w:val="24"/>
          <w:szCs w:val="24"/>
        </w:rPr>
        <w:t>н(</w:t>
      </w:r>
      <w:proofErr w:type="gramEnd"/>
      <w:r w:rsidRPr="00BE7A2F">
        <w:rPr>
          <w:rFonts w:ascii="Times New Roman" w:hAnsi="Times New Roman" w:cs="Times New Roman"/>
          <w:sz w:val="24"/>
          <w:szCs w:val="24"/>
        </w:rPr>
        <w:t>а),  копию  акта  со  всеми  приложениями</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получи</w:t>
      </w:r>
      <w:proofErr w:type="gramStart"/>
      <w:r w:rsidRPr="00BE7A2F">
        <w:rPr>
          <w:rFonts w:ascii="Times New Roman" w:hAnsi="Times New Roman" w:cs="Times New Roman"/>
          <w:sz w:val="24"/>
          <w:szCs w:val="24"/>
        </w:rPr>
        <w:t>л(</w:t>
      </w:r>
      <w:proofErr w:type="gramEnd"/>
      <w:r w:rsidRPr="00BE7A2F">
        <w:rPr>
          <w:rFonts w:ascii="Times New Roman" w:hAnsi="Times New Roman" w:cs="Times New Roman"/>
          <w:sz w:val="24"/>
          <w:szCs w:val="24"/>
        </w:rPr>
        <w:t>а): _____</w:t>
      </w:r>
      <w:r w:rsidR="00D80970">
        <w:rPr>
          <w:rFonts w:ascii="Times New Roman" w:hAnsi="Times New Roman" w:cs="Times New Roman"/>
          <w:sz w:val="24"/>
          <w:szCs w:val="24"/>
        </w:rPr>
        <w:t>______</w:t>
      </w:r>
      <w:r w:rsidRPr="00BE7A2F">
        <w:rPr>
          <w:rFonts w:ascii="Times New Roman" w:hAnsi="Times New Roman" w:cs="Times New Roman"/>
          <w:sz w:val="24"/>
          <w:szCs w:val="24"/>
        </w:rPr>
        <w:t>__________________________________________________________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w:t>
      </w:r>
      <w:r w:rsidR="00D80970">
        <w:rPr>
          <w:rFonts w:ascii="Times New Roman" w:hAnsi="Times New Roman" w:cs="Times New Roman"/>
          <w:sz w:val="24"/>
          <w:szCs w:val="24"/>
        </w:rPr>
        <w:t>_____</w:t>
      </w:r>
      <w:r w:rsidRPr="00BE7A2F">
        <w:rPr>
          <w:rFonts w:ascii="Times New Roman" w:hAnsi="Times New Roman" w:cs="Times New Roman"/>
          <w:sz w:val="24"/>
          <w:szCs w:val="24"/>
        </w:rPr>
        <w:t>______________________________________________________</w:t>
      </w:r>
    </w:p>
    <w:p w:rsidR="00F63FA3" w:rsidRPr="00BE7A2F" w:rsidRDefault="00F63FA3" w:rsidP="00D80970">
      <w:pPr>
        <w:pStyle w:val="ConsPlusNonformat"/>
        <w:jc w:val="both"/>
        <w:rPr>
          <w:rFonts w:ascii="Times New Roman" w:hAnsi="Times New Roman" w:cs="Times New Roman"/>
          <w:sz w:val="24"/>
          <w:szCs w:val="24"/>
        </w:rPr>
      </w:pPr>
      <w:r w:rsidRPr="00BE7A2F">
        <w:rPr>
          <w:rFonts w:ascii="Times New Roman" w:hAnsi="Times New Roman" w:cs="Times New Roman"/>
          <w:sz w:val="24"/>
          <w:szCs w:val="24"/>
        </w:rPr>
        <w:t>(фамилия,  имя,  отчество,  должность руководителя, иного должностного лица</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юридического  лица,  индивидуального  предпринимателя,  гражданина  или  их</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уполномоченных представителей)</w:t>
      </w:r>
    </w:p>
    <w:p w:rsidR="00F63FA3" w:rsidRPr="00BE7A2F" w:rsidRDefault="00F63FA3" w:rsidP="00F63FA3">
      <w:pPr>
        <w:pStyle w:val="ConsPlusNonformat"/>
        <w:rPr>
          <w:rFonts w:ascii="Times New Roman" w:hAnsi="Times New Roman" w:cs="Times New Roman"/>
          <w:sz w:val="24"/>
          <w:szCs w:val="24"/>
        </w:rPr>
      </w:pP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____________________________                        _______________________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(дата)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(подпись)</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Пометка об отказе ознакомления с актом проверки: __________________________</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proofErr w:type="gramStart"/>
      <w:r w:rsidRPr="00BE7A2F">
        <w:rPr>
          <w:rFonts w:ascii="Times New Roman" w:hAnsi="Times New Roman" w:cs="Times New Roman"/>
          <w:sz w:val="24"/>
          <w:szCs w:val="24"/>
        </w:rPr>
        <w:t>(подпись уполномоченного</w:t>
      </w:r>
      <w:proofErr w:type="gramEnd"/>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r w:rsidRPr="00BE7A2F">
        <w:rPr>
          <w:rFonts w:ascii="Times New Roman" w:hAnsi="Times New Roman" w:cs="Times New Roman"/>
          <w:sz w:val="24"/>
          <w:szCs w:val="24"/>
        </w:rPr>
        <w:t>должностного лица (лиц),</w:t>
      </w:r>
    </w:p>
    <w:p w:rsidR="00F63FA3" w:rsidRPr="00BE7A2F" w:rsidRDefault="00F63FA3" w:rsidP="00F63FA3">
      <w:pPr>
        <w:pStyle w:val="ConsPlusNonformat"/>
        <w:rPr>
          <w:rFonts w:ascii="Times New Roman" w:hAnsi="Times New Roman" w:cs="Times New Roman"/>
          <w:sz w:val="24"/>
          <w:szCs w:val="24"/>
        </w:rPr>
      </w:pPr>
      <w:r w:rsidRPr="00BE7A2F">
        <w:rPr>
          <w:rFonts w:ascii="Times New Roman" w:hAnsi="Times New Roman" w:cs="Times New Roman"/>
          <w:sz w:val="24"/>
          <w:szCs w:val="24"/>
        </w:rPr>
        <w:t xml:space="preserve">                                                   </w:t>
      </w:r>
      <w:r w:rsidR="00D80970">
        <w:rPr>
          <w:rFonts w:ascii="Times New Roman" w:hAnsi="Times New Roman" w:cs="Times New Roman"/>
          <w:sz w:val="24"/>
          <w:szCs w:val="24"/>
        </w:rPr>
        <w:t xml:space="preserve">                                       </w:t>
      </w:r>
      <w:proofErr w:type="gramStart"/>
      <w:r w:rsidRPr="00BE7A2F">
        <w:rPr>
          <w:rFonts w:ascii="Times New Roman" w:hAnsi="Times New Roman" w:cs="Times New Roman"/>
          <w:sz w:val="24"/>
          <w:szCs w:val="24"/>
        </w:rPr>
        <w:t>проводившего</w:t>
      </w:r>
      <w:proofErr w:type="gramEnd"/>
      <w:r w:rsidRPr="00BE7A2F">
        <w:rPr>
          <w:rFonts w:ascii="Times New Roman" w:hAnsi="Times New Roman" w:cs="Times New Roman"/>
          <w:sz w:val="24"/>
          <w:szCs w:val="24"/>
        </w:rPr>
        <w:t xml:space="preserve"> проверку)</w:t>
      </w:r>
    </w:p>
    <w:p w:rsidR="00F63FA3" w:rsidRDefault="00F63FA3" w:rsidP="00F63FA3">
      <w:pPr>
        <w:pStyle w:val="ConsPlusNonformat"/>
      </w:pPr>
    </w:p>
    <w:p w:rsidR="00D80970" w:rsidRDefault="00D80970" w:rsidP="00F63FA3">
      <w:pPr>
        <w:pStyle w:val="ConsPlusNonformat"/>
      </w:pPr>
    </w:p>
    <w:p w:rsidR="00D80970" w:rsidRDefault="00D80970" w:rsidP="00F63FA3">
      <w:pPr>
        <w:pStyle w:val="ConsPlusNonformat"/>
      </w:pPr>
    </w:p>
    <w:p w:rsidR="00D80970" w:rsidRDefault="00D80970" w:rsidP="00F63FA3">
      <w:pPr>
        <w:pStyle w:val="ConsPlusNonformat"/>
      </w:pPr>
    </w:p>
    <w:p w:rsidR="00D80970" w:rsidRDefault="00D80970" w:rsidP="00F63FA3">
      <w:pPr>
        <w:pStyle w:val="ConsPlusNonformat"/>
      </w:pPr>
    </w:p>
    <w:p w:rsidR="00F63FA3" w:rsidRDefault="00F63FA3" w:rsidP="00F63FA3">
      <w:pPr>
        <w:widowControl w:val="0"/>
        <w:autoSpaceDE w:val="0"/>
        <w:autoSpaceDN w:val="0"/>
        <w:adjustRightInd w:val="0"/>
        <w:jc w:val="right"/>
        <w:outlineLvl w:val="1"/>
        <w:rPr>
          <w:szCs w:val="28"/>
        </w:rPr>
      </w:pPr>
      <w:bookmarkStart w:id="14" w:name="Par517"/>
      <w:bookmarkEnd w:id="14"/>
    </w:p>
    <w:p w:rsidR="00F63FA3" w:rsidRDefault="00F63FA3" w:rsidP="00F63FA3">
      <w:pPr>
        <w:widowControl w:val="0"/>
        <w:autoSpaceDE w:val="0"/>
        <w:autoSpaceDN w:val="0"/>
        <w:adjustRightInd w:val="0"/>
        <w:jc w:val="right"/>
        <w:outlineLvl w:val="1"/>
        <w:rPr>
          <w:szCs w:val="28"/>
        </w:rPr>
      </w:pPr>
      <w:r>
        <w:rPr>
          <w:szCs w:val="28"/>
        </w:rPr>
        <w:t>Приложение N 3</w:t>
      </w:r>
    </w:p>
    <w:p w:rsidR="00F63FA3" w:rsidRDefault="00F63FA3" w:rsidP="00F63FA3">
      <w:pPr>
        <w:widowControl w:val="0"/>
        <w:autoSpaceDE w:val="0"/>
        <w:autoSpaceDN w:val="0"/>
        <w:adjustRightInd w:val="0"/>
        <w:jc w:val="right"/>
        <w:rPr>
          <w:szCs w:val="28"/>
        </w:rPr>
      </w:pPr>
      <w:r>
        <w:rPr>
          <w:szCs w:val="28"/>
        </w:rPr>
        <w:t>к Регламенту</w:t>
      </w:r>
    </w:p>
    <w:p w:rsidR="00F63FA3" w:rsidRDefault="00F63FA3" w:rsidP="00F63FA3">
      <w:pPr>
        <w:widowControl w:val="0"/>
        <w:autoSpaceDE w:val="0"/>
        <w:autoSpaceDN w:val="0"/>
        <w:adjustRightInd w:val="0"/>
        <w:rPr>
          <w:szCs w:val="28"/>
        </w:rPr>
      </w:pPr>
    </w:p>
    <w:p w:rsidR="00F63FA3" w:rsidRDefault="00F63FA3" w:rsidP="00F63FA3">
      <w:pPr>
        <w:pStyle w:val="ConsPlusNonformat"/>
      </w:pPr>
      <w:r>
        <w:lastRenderedPageBreak/>
        <w:t>__________________________________________________________</w:t>
      </w:r>
      <w:r w:rsidR="00D80970">
        <w:t>_____</w:t>
      </w:r>
      <w:r>
        <w:t>_________________</w:t>
      </w:r>
    </w:p>
    <w:p w:rsidR="00F63FA3" w:rsidRDefault="00F63FA3" w:rsidP="00F63FA3">
      <w:pPr>
        <w:pStyle w:val="ConsPlusNonformat"/>
      </w:pPr>
      <w:r>
        <w:t xml:space="preserve">          (наименование Органа муниципального жилищного контроля)</w:t>
      </w:r>
    </w:p>
    <w:p w:rsidR="00F63FA3" w:rsidRDefault="00F63FA3" w:rsidP="00F63FA3">
      <w:pPr>
        <w:pStyle w:val="ConsPlusNonformat"/>
      </w:pPr>
    </w:p>
    <w:p w:rsidR="00F63FA3" w:rsidRDefault="00F63FA3" w:rsidP="00F63FA3">
      <w:pPr>
        <w:pStyle w:val="ConsPlusNonformat"/>
      </w:pPr>
      <w:bookmarkStart w:id="15" w:name="Par523"/>
      <w:bookmarkEnd w:id="15"/>
      <w:r>
        <w:t xml:space="preserve">                           ПРЕДПИСАНИЕ N ______</w:t>
      </w:r>
    </w:p>
    <w:p w:rsidR="00F63FA3" w:rsidRDefault="00F63FA3" w:rsidP="00F63FA3">
      <w:pPr>
        <w:pStyle w:val="ConsPlusNonformat"/>
      </w:pPr>
    </w:p>
    <w:p w:rsidR="00F63FA3" w:rsidRDefault="00F63FA3" w:rsidP="00F63FA3">
      <w:pPr>
        <w:pStyle w:val="ConsPlusNonformat"/>
      </w:pPr>
      <w:r>
        <w:t xml:space="preserve">"____" ____________ 20__ г.                           </w:t>
      </w:r>
      <w:r w:rsidR="00D80970">
        <w:t xml:space="preserve">     </w:t>
      </w:r>
      <w:r>
        <w:t>_____________________</w:t>
      </w:r>
    </w:p>
    <w:p w:rsidR="00F63FA3" w:rsidRDefault="00F63FA3" w:rsidP="00F63FA3">
      <w:pPr>
        <w:pStyle w:val="ConsPlusNonformat"/>
      </w:pPr>
      <w:r>
        <w:t xml:space="preserve">                                                       </w:t>
      </w:r>
      <w:r w:rsidR="00D80970">
        <w:t xml:space="preserve">      </w:t>
      </w:r>
      <w:r>
        <w:t>(место составления)</w:t>
      </w:r>
    </w:p>
    <w:p w:rsidR="00F63FA3" w:rsidRDefault="00F63FA3" w:rsidP="00F63FA3">
      <w:pPr>
        <w:pStyle w:val="ConsPlusNonformat"/>
      </w:pPr>
      <w:r>
        <w:t>Выдано _________________________________________________________________</w:t>
      </w:r>
      <w:r w:rsidR="00D80970">
        <w:t>_____</w:t>
      </w:r>
      <w:r>
        <w:t>___</w:t>
      </w:r>
    </w:p>
    <w:p w:rsidR="00F63FA3" w:rsidRDefault="00F63FA3" w:rsidP="00D80970">
      <w:pPr>
        <w:pStyle w:val="ConsPlusNonformat"/>
        <w:jc w:val="both"/>
      </w:pPr>
      <w:r>
        <w:t xml:space="preserve">      (наименование юридического лица, фамилия, имя, отчество руководителя,                индивидуального предпринимателя, гражданина)</w:t>
      </w:r>
    </w:p>
    <w:p w:rsidR="00F63FA3" w:rsidRDefault="00F63FA3" w:rsidP="00D80970">
      <w:pPr>
        <w:pStyle w:val="ConsPlusNonformat"/>
        <w:jc w:val="both"/>
      </w:pPr>
      <w:r>
        <w:t>_________________________________________________________________________</w:t>
      </w:r>
      <w:r w:rsidR="00D80970">
        <w:t>_____</w:t>
      </w:r>
      <w:r>
        <w:t>__</w:t>
      </w:r>
    </w:p>
    <w:p w:rsidR="00F63FA3" w:rsidRDefault="00F63FA3" w:rsidP="00D80970">
      <w:pPr>
        <w:pStyle w:val="ConsPlusNonformat"/>
        <w:jc w:val="both"/>
      </w:pPr>
      <w:r>
        <w:t xml:space="preserve">    (место нахождения, осуществления деятельности, жительства, телефон)</w:t>
      </w:r>
    </w:p>
    <w:p w:rsidR="00F63FA3" w:rsidRDefault="00D80970" w:rsidP="00D80970">
      <w:pPr>
        <w:pStyle w:val="ConsPlusNonformat"/>
        <w:tabs>
          <w:tab w:val="left" w:pos="1050"/>
        </w:tabs>
        <w:jc w:val="both"/>
      </w:pPr>
      <w:r>
        <w:tab/>
      </w:r>
    </w:p>
    <w:p w:rsidR="00F63FA3" w:rsidRDefault="00F63FA3" w:rsidP="00D80970">
      <w:pPr>
        <w:pStyle w:val="ConsPlusNonformat"/>
        <w:jc w:val="both"/>
      </w:pPr>
      <w:r>
        <w:t xml:space="preserve">    В  порядке осуществления муниципального жилищного контроля на основании</w:t>
      </w:r>
      <w:r w:rsidR="00D80970">
        <w:t xml:space="preserve"> </w:t>
      </w:r>
      <w:r>
        <w:t>распоряжения __________________________</w:t>
      </w:r>
      <w:r w:rsidR="00D80970">
        <w:t>_____</w:t>
      </w:r>
      <w:r>
        <w:t>____________________________________</w:t>
      </w:r>
    </w:p>
    <w:p w:rsidR="00F63FA3" w:rsidRDefault="00F63FA3" w:rsidP="00D80970">
      <w:pPr>
        <w:pStyle w:val="ConsPlusNonformat"/>
        <w:jc w:val="both"/>
      </w:pPr>
      <w:r>
        <w:t>____________________________________________</w:t>
      </w:r>
      <w:r w:rsidR="00D80970">
        <w:t>_____</w:t>
      </w:r>
      <w:r>
        <w:t>_______________________________</w:t>
      </w:r>
    </w:p>
    <w:p w:rsidR="00F63FA3" w:rsidRDefault="00F63FA3" w:rsidP="00D80970">
      <w:pPr>
        <w:pStyle w:val="ConsPlusNonformat"/>
        <w:jc w:val="both"/>
      </w:pPr>
      <w:r>
        <w:t>(должность,  фамилия,  имя,  отчество  руководителя  органа  муниципального</w:t>
      </w:r>
      <w:r w:rsidR="00D80970">
        <w:t xml:space="preserve"> </w:t>
      </w:r>
      <w:r>
        <w:t>жилищного   контроля,   издавшего   распоряжение   о  проведении  проверки,</w:t>
      </w:r>
      <w:r w:rsidR="00D80970">
        <w:t xml:space="preserve"> </w:t>
      </w:r>
      <w:r>
        <w:t>реквизиты)</w:t>
      </w:r>
    </w:p>
    <w:p w:rsidR="00F63FA3" w:rsidRDefault="00F63FA3" w:rsidP="00F63FA3">
      <w:pPr>
        <w:pStyle w:val="ConsPlusNonformat"/>
      </w:pPr>
    </w:p>
    <w:p w:rsidR="00F63FA3" w:rsidRDefault="00F63FA3" w:rsidP="00D80970">
      <w:pPr>
        <w:pStyle w:val="ConsPlusNonformat"/>
        <w:jc w:val="both"/>
      </w:pPr>
      <w:proofErr w:type="gramStart"/>
      <w:r>
        <w:t>с "____" ______________ 20___ г. по "____"_____________ 20__ г. проводилась</w:t>
      </w:r>
      <w:r w:rsidR="00D80970">
        <w:t xml:space="preserve"> </w:t>
      </w:r>
      <w:r>
        <w:t>(плановая/внеплановая, документарная/выездная) проверка ____________</w:t>
      </w:r>
      <w:r w:rsidR="00D80970">
        <w:t>_____</w:t>
      </w:r>
      <w:r>
        <w:t>_______</w:t>
      </w:r>
      <w:proofErr w:type="gramEnd"/>
    </w:p>
    <w:p w:rsidR="00F63FA3" w:rsidRDefault="00F63FA3" w:rsidP="00D80970">
      <w:pPr>
        <w:pStyle w:val="ConsPlusNonformat"/>
        <w:jc w:val="both"/>
      </w:pPr>
      <w:r>
        <w:t>_________________________________________________________________________</w:t>
      </w:r>
      <w:r w:rsidR="00D80970">
        <w:t>_____</w:t>
      </w:r>
      <w:r>
        <w:t>__</w:t>
      </w:r>
    </w:p>
    <w:p w:rsidR="00F63FA3" w:rsidRDefault="00F63FA3" w:rsidP="00D80970">
      <w:pPr>
        <w:pStyle w:val="ConsPlusNonformat"/>
        <w:jc w:val="both"/>
      </w:pPr>
      <w:r>
        <w:t>___________________________________________________________________________</w:t>
      </w:r>
      <w:r w:rsidR="00D80970">
        <w:t>_____</w:t>
      </w:r>
    </w:p>
    <w:p w:rsidR="00F63FA3" w:rsidRDefault="00F63FA3" w:rsidP="00F63FA3">
      <w:pPr>
        <w:pStyle w:val="ConsPlusNonformat"/>
      </w:pPr>
      <w:r>
        <w:t xml:space="preserve">              (объект проверки, его подробные характеристики)</w:t>
      </w:r>
    </w:p>
    <w:p w:rsidR="00F63FA3" w:rsidRDefault="00F63FA3" w:rsidP="00F63FA3">
      <w:pPr>
        <w:pStyle w:val="ConsPlusNonformat"/>
      </w:pPr>
    </w:p>
    <w:p w:rsidR="00F63FA3" w:rsidRDefault="00F63FA3" w:rsidP="00F63FA3">
      <w:pPr>
        <w:pStyle w:val="ConsPlusNonformat"/>
      </w:pPr>
      <w:r>
        <w:t xml:space="preserve">    По    результатам   проведенной   проверки   составлен   акт   проверки</w:t>
      </w:r>
      <w:r w:rsidR="00D80970">
        <w:t xml:space="preserve"> </w:t>
      </w:r>
      <w:r>
        <w:t>от ___________ N __________, на основании которого</w:t>
      </w:r>
    </w:p>
    <w:p w:rsidR="00F63FA3" w:rsidRDefault="00F63FA3" w:rsidP="00D80970">
      <w:pPr>
        <w:pStyle w:val="ConsPlusNonformat"/>
        <w:jc w:val="center"/>
        <w:rPr>
          <w:szCs w:val="28"/>
        </w:rPr>
      </w:pPr>
      <w:r>
        <w:t>ПРЕДПИСЫВАЮ:</w:t>
      </w:r>
    </w:p>
    <w:tbl>
      <w:tblPr>
        <w:tblW w:w="0" w:type="auto"/>
        <w:tblInd w:w="62" w:type="dxa"/>
        <w:tblLayout w:type="fixed"/>
        <w:tblCellMar>
          <w:top w:w="75" w:type="dxa"/>
          <w:left w:w="0" w:type="dxa"/>
          <w:bottom w:w="75" w:type="dxa"/>
          <w:right w:w="0" w:type="dxa"/>
        </w:tblCellMar>
        <w:tblLook w:val="0000"/>
      </w:tblPr>
      <w:tblGrid>
        <w:gridCol w:w="567"/>
        <w:gridCol w:w="2494"/>
        <w:gridCol w:w="2098"/>
        <w:gridCol w:w="2778"/>
        <w:gridCol w:w="1701"/>
      </w:tblGrid>
      <w:tr w:rsidR="00F63FA3" w:rsidTr="000628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r>
              <w:rPr>
                <w:szCs w:val="28"/>
              </w:rPr>
              <w:t xml:space="preserve">N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r>
              <w:rPr>
                <w:szCs w:val="28"/>
              </w:rPr>
              <w:t>Выявленные нарушения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r>
              <w:rPr>
                <w:szCs w:val="28"/>
              </w:rPr>
              <w:t>Основание (нормативный правовой акт)</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r>
              <w:rPr>
                <w:szCs w:val="28"/>
              </w:rPr>
              <w:t>Предписываемые меры по устранению выявленного нарушения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r>
              <w:rPr>
                <w:szCs w:val="28"/>
              </w:rPr>
              <w:t>Срок устранения нарушения</w:t>
            </w:r>
          </w:p>
        </w:tc>
      </w:tr>
      <w:tr w:rsidR="00F63FA3" w:rsidTr="000628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r>
      <w:tr w:rsidR="00F63FA3" w:rsidTr="000628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r>
      <w:tr w:rsidR="00F63FA3" w:rsidTr="0006287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FA3" w:rsidRDefault="00F63FA3" w:rsidP="00062872">
            <w:pPr>
              <w:widowControl w:val="0"/>
              <w:autoSpaceDE w:val="0"/>
              <w:autoSpaceDN w:val="0"/>
              <w:adjustRightInd w:val="0"/>
              <w:rPr>
                <w:szCs w:val="28"/>
              </w:rPr>
            </w:pPr>
          </w:p>
        </w:tc>
      </w:tr>
    </w:tbl>
    <w:p w:rsidR="00F63FA3" w:rsidRDefault="00F63FA3" w:rsidP="00F63FA3">
      <w:pPr>
        <w:widowControl w:val="0"/>
        <w:autoSpaceDE w:val="0"/>
        <w:autoSpaceDN w:val="0"/>
        <w:adjustRightInd w:val="0"/>
        <w:rPr>
          <w:szCs w:val="28"/>
        </w:rPr>
      </w:pPr>
    </w:p>
    <w:p w:rsidR="00F63FA3" w:rsidRDefault="00F63FA3" w:rsidP="00D80970">
      <w:pPr>
        <w:pStyle w:val="ConsPlusNonformat"/>
        <w:jc w:val="both"/>
      </w:pPr>
      <w:r>
        <w:t xml:space="preserve">    В  случае  неисполнения предписания материалы проверки будут переданы в</w:t>
      </w:r>
      <w:r w:rsidR="00D80970">
        <w:t xml:space="preserve"> </w:t>
      </w:r>
      <w:r>
        <w:t>уполномоченный   орган  для  принятия  мер  в  соответствии  с  действующим</w:t>
      </w:r>
      <w:r w:rsidR="00D80970">
        <w:t xml:space="preserve"> </w:t>
      </w:r>
      <w:r>
        <w:t>законодательством.</w:t>
      </w:r>
    </w:p>
    <w:p w:rsidR="00F63FA3" w:rsidRDefault="00F63FA3" w:rsidP="00D80970">
      <w:pPr>
        <w:pStyle w:val="ConsPlusNonformat"/>
        <w:jc w:val="both"/>
      </w:pPr>
      <w:r>
        <w:t xml:space="preserve">    Информацию   об   исполнении   предписания  с  приложением  необходимых</w:t>
      </w:r>
      <w:r w:rsidR="00D80970">
        <w:t xml:space="preserve"> </w:t>
      </w:r>
      <w:r>
        <w:t>документов,   подтверждающих   устранение   нарушений,  или  ходатайство  о</w:t>
      </w:r>
      <w:r w:rsidR="00D80970">
        <w:t xml:space="preserve"> </w:t>
      </w:r>
      <w:r>
        <w:t>продлении  срока исполнения предписания (с указанием причин) представить до</w:t>
      </w:r>
      <w:r w:rsidR="00D80970">
        <w:t xml:space="preserve"> </w:t>
      </w:r>
      <w:r>
        <w:t>истечения установленного срока по адресу:</w:t>
      </w:r>
    </w:p>
    <w:p w:rsidR="00F63FA3" w:rsidRDefault="00F63FA3" w:rsidP="00F63FA3">
      <w:pPr>
        <w:pStyle w:val="ConsPlusNonformat"/>
      </w:pPr>
      <w:r>
        <w:t>_______________________________________________________________</w:t>
      </w:r>
      <w:r w:rsidR="00D80970">
        <w:t>_____</w:t>
      </w:r>
      <w:r>
        <w:t>____________</w:t>
      </w:r>
    </w:p>
    <w:p w:rsidR="00F63FA3" w:rsidRDefault="00F63FA3" w:rsidP="00F63FA3">
      <w:pPr>
        <w:pStyle w:val="ConsPlusNonformat"/>
      </w:pPr>
      <w:r>
        <w:t xml:space="preserve">             (адрес органа муниципального жилищного контроля)</w:t>
      </w:r>
    </w:p>
    <w:p w:rsidR="00F63FA3" w:rsidRDefault="00F63FA3" w:rsidP="00F63FA3">
      <w:pPr>
        <w:pStyle w:val="ConsPlusNonformat"/>
      </w:pPr>
    </w:p>
    <w:p w:rsidR="00F63FA3" w:rsidRDefault="00F63FA3" w:rsidP="00F63FA3">
      <w:pPr>
        <w:pStyle w:val="ConsPlusNonformat"/>
      </w:pPr>
    </w:p>
    <w:p w:rsidR="00F63FA3" w:rsidRDefault="00F63FA3" w:rsidP="00F63FA3">
      <w:pPr>
        <w:pStyle w:val="ConsPlusNonformat"/>
      </w:pPr>
      <w:r>
        <w:t>_____________________    ____________________     _________________________</w:t>
      </w:r>
    </w:p>
    <w:p w:rsidR="00F63FA3" w:rsidRDefault="00F63FA3" w:rsidP="00F63FA3">
      <w:pPr>
        <w:pStyle w:val="ConsPlusNonformat"/>
      </w:pPr>
      <w:r>
        <w:t xml:space="preserve">     </w:t>
      </w:r>
      <w:proofErr w:type="gramStart"/>
      <w:r>
        <w:t>(должность              подпись лица,          фамилия, имя, отчество</w:t>
      </w:r>
      <w:proofErr w:type="gramEnd"/>
    </w:p>
    <w:p w:rsidR="00F63FA3" w:rsidRDefault="00F63FA3" w:rsidP="00F63FA3">
      <w:pPr>
        <w:pStyle w:val="ConsPlusNonformat"/>
      </w:pPr>
      <w:r>
        <w:t xml:space="preserve">                             составившего</w:t>
      </w:r>
    </w:p>
    <w:p w:rsidR="00F63FA3" w:rsidRDefault="00F63FA3" w:rsidP="00F63FA3">
      <w:pPr>
        <w:pStyle w:val="ConsPlusNonformat"/>
      </w:pPr>
      <w:r>
        <w:t xml:space="preserve">                             предписание)</w:t>
      </w:r>
    </w:p>
    <w:p w:rsidR="00F63FA3" w:rsidRDefault="00F63FA3" w:rsidP="00F63FA3">
      <w:pPr>
        <w:pStyle w:val="ConsPlusNonformat"/>
      </w:pPr>
    </w:p>
    <w:p w:rsidR="00F63FA3" w:rsidRDefault="00F63FA3" w:rsidP="00F63FA3">
      <w:pPr>
        <w:pStyle w:val="ConsPlusNonformat"/>
      </w:pPr>
      <w:r>
        <w:t>Предписание получено: ______________</w:t>
      </w:r>
    </w:p>
    <w:p w:rsidR="00F63FA3" w:rsidRDefault="00F63FA3" w:rsidP="00F63FA3">
      <w:pPr>
        <w:pStyle w:val="ConsPlusNonformat"/>
      </w:pPr>
      <w:r>
        <w:t xml:space="preserve">                         (дата)</w:t>
      </w:r>
    </w:p>
    <w:p w:rsidR="00F63FA3" w:rsidRDefault="00F63FA3" w:rsidP="00F63FA3">
      <w:pPr>
        <w:pStyle w:val="ConsPlusNonformat"/>
      </w:pPr>
    </w:p>
    <w:p w:rsidR="00F63FA3" w:rsidRDefault="00F63FA3" w:rsidP="00F63FA3">
      <w:pPr>
        <w:pStyle w:val="ConsPlusNonformat"/>
      </w:pPr>
      <w:r>
        <w:t>_____________________    ____________________     _________________________</w:t>
      </w:r>
    </w:p>
    <w:p w:rsidR="00F63FA3" w:rsidRDefault="00F63FA3" w:rsidP="00F63FA3">
      <w:pPr>
        <w:pStyle w:val="ConsPlusNonformat"/>
      </w:pPr>
      <w:r>
        <w:t xml:space="preserve">     </w:t>
      </w:r>
      <w:proofErr w:type="gramStart"/>
      <w:r>
        <w:t>(должность              подпись лица,          фамилия, имя, отчество</w:t>
      </w:r>
      <w:proofErr w:type="gramEnd"/>
    </w:p>
    <w:p w:rsidR="00F63FA3" w:rsidRDefault="00F63FA3" w:rsidP="00F63FA3">
      <w:pPr>
        <w:pStyle w:val="ConsPlusNonformat"/>
      </w:pPr>
      <w:r>
        <w:t xml:space="preserve">                             получившего</w:t>
      </w:r>
    </w:p>
    <w:p w:rsidR="00F63FA3" w:rsidRDefault="00F63FA3" w:rsidP="00F63FA3">
      <w:pPr>
        <w:pStyle w:val="ConsPlusNonformat"/>
      </w:pPr>
      <w:r>
        <w:t xml:space="preserve">                             предписание)</w:t>
      </w:r>
    </w:p>
    <w:p w:rsidR="00F63FA3" w:rsidRDefault="00F63FA3" w:rsidP="00F63FA3">
      <w:pPr>
        <w:widowControl w:val="0"/>
        <w:autoSpaceDE w:val="0"/>
        <w:autoSpaceDN w:val="0"/>
        <w:adjustRightInd w:val="0"/>
        <w:rPr>
          <w:szCs w:val="28"/>
        </w:rPr>
      </w:pPr>
    </w:p>
    <w:p w:rsidR="00F63FA3" w:rsidRDefault="00F63FA3" w:rsidP="00F63FA3">
      <w:pPr>
        <w:widowControl w:val="0"/>
        <w:autoSpaceDE w:val="0"/>
        <w:autoSpaceDN w:val="0"/>
        <w:adjustRightInd w:val="0"/>
        <w:jc w:val="right"/>
        <w:outlineLvl w:val="1"/>
        <w:rPr>
          <w:szCs w:val="28"/>
        </w:rPr>
      </w:pPr>
      <w:bookmarkStart w:id="16" w:name="Par601"/>
      <w:bookmarkEnd w:id="16"/>
      <w:r>
        <w:rPr>
          <w:szCs w:val="28"/>
        </w:rPr>
        <w:t>Приложение N 4</w:t>
      </w:r>
    </w:p>
    <w:p w:rsidR="00F63FA3" w:rsidRDefault="00F63FA3" w:rsidP="00F63FA3">
      <w:pPr>
        <w:widowControl w:val="0"/>
        <w:autoSpaceDE w:val="0"/>
        <w:autoSpaceDN w:val="0"/>
        <w:adjustRightInd w:val="0"/>
        <w:jc w:val="right"/>
        <w:rPr>
          <w:szCs w:val="28"/>
        </w:rPr>
      </w:pPr>
      <w:r>
        <w:rPr>
          <w:szCs w:val="28"/>
        </w:rPr>
        <w:t>к Регламенту</w:t>
      </w:r>
    </w:p>
    <w:p w:rsidR="00F63FA3" w:rsidRDefault="00F63FA3" w:rsidP="00F63FA3">
      <w:pPr>
        <w:widowControl w:val="0"/>
        <w:autoSpaceDE w:val="0"/>
        <w:autoSpaceDN w:val="0"/>
        <w:adjustRightInd w:val="0"/>
        <w:rPr>
          <w:szCs w:val="28"/>
        </w:rPr>
      </w:pPr>
    </w:p>
    <w:p w:rsidR="00F63FA3" w:rsidRDefault="00F63FA3" w:rsidP="00F63FA3">
      <w:pPr>
        <w:widowControl w:val="0"/>
        <w:autoSpaceDE w:val="0"/>
        <w:autoSpaceDN w:val="0"/>
        <w:adjustRightInd w:val="0"/>
        <w:jc w:val="center"/>
        <w:rPr>
          <w:szCs w:val="28"/>
        </w:rPr>
      </w:pPr>
      <w:bookmarkStart w:id="17" w:name="Par604"/>
      <w:bookmarkEnd w:id="17"/>
      <w:r>
        <w:rPr>
          <w:szCs w:val="28"/>
        </w:rPr>
        <w:lastRenderedPageBreak/>
        <w:t>БЛОК-СХЕМА</w:t>
      </w:r>
    </w:p>
    <w:p w:rsidR="00F63FA3" w:rsidRDefault="00F63FA3" w:rsidP="00F63FA3">
      <w:pPr>
        <w:widowControl w:val="0"/>
        <w:autoSpaceDE w:val="0"/>
        <w:autoSpaceDN w:val="0"/>
        <w:adjustRightInd w:val="0"/>
        <w:jc w:val="center"/>
        <w:rPr>
          <w:szCs w:val="28"/>
        </w:rPr>
      </w:pPr>
      <w:r>
        <w:rPr>
          <w:szCs w:val="28"/>
        </w:rPr>
        <w:t>ИСПОЛНЕНИЯ ФУНКЦИИ МУНИЦИПАЛЬНОГО ЖИЛИЩНОГО КОНТРОЛЯ</w:t>
      </w:r>
    </w:p>
    <w:p w:rsidR="00F63FA3" w:rsidRDefault="00F63FA3" w:rsidP="00F63FA3">
      <w:pPr>
        <w:widowControl w:val="0"/>
        <w:autoSpaceDE w:val="0"/>
        <w:autoSpaceDN w:val="0"/>
        <w:adjustRightInd w:val="0"/>
        <w:rPr>
          <w:szCs w:val="28"/>
        </w:rPr>
      </w:pPr>
    </w:p>
    <w:p w:rsidR="00F63FA3" w:rsidRDefault="00F63FA3" w:rsidP="00F63FA3">
      <w:pPr>
        <w:pStyle w:val="ConsPlusNonformat"/>
      </w:pPr>
      <w:r>
        <w:t xml:space="preserve">          ┌───────────────────────────────────────────────────┐</w:t>
      </w:r>
    </w:p>
    <w:p w:rsidR="00F63FA3" w:rsidRDefault="00F63FA3" w:rsidP="00F63FA3">
      <w:pPr>
        <w:pStyle w:val="ConsPlusNonformat"/>
      </w:pPr>
      <w:r>
        <w:t xml:space="preserve">          </w:t>
      </w:r>
      <w:proofErr w:type="spellStart"/>
      <w:r>
        <w:t>│Составление</w:t>
      </w:r>
      <w:proofErr w:type="spellEnd"/>
      <w:r>
        <w:t xml:space="preserve"> и утверждение плана проведения </w:t>
      </w:r>
      <w:proofErr w:type="spellStart"/>
      <w:r>
        <w:t>проверок│</w:t>
      </w:r>
      <w:proofErr w:type="spellEnd"/>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Издание Распоряжения о проведении проверки     │</w:t>
      </w:r>
    </w:p>
    <w:p w:rsidR="00F63FA3" w:rsidRDefault="00F63FA3" w:rsidP="00F63FA3">
      <w:pPr>
        <w:pStyle w:val="ConsPlusNonformat"/>
      </w:pPr>
      <w:r>
        <w:t xml:space="preserve">          │              (плановой, внеплановой)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Согласование проведения внеплановой проверки </w:t>
      </w:r>
      <w:proofErr w:type="gramStart"/>
      <w:r>
        <w:t>с</w:t>
      </w:r>
      <w:proofErr w:type="gramEnd"/>
      <w:r>
        <w:t xml:space="preserve">   │</w:t>
      </w:r>
    </w:p>
    <w:p w:rsidR="00F63FA3" w:rsidRDefault="00F63FA3" w:rsidP="00F63FA3">
      <w:pPr>
        <w:pStyle w:val="ConsPlusNonformat"/>
      </w:pPr>
      <w:r>
        <w:t xml:space="preserve">          │     органами прокуратуры (при необходимости)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Направление Распоряжения о проведении проверки   │</w:t>
      </w:r>
    </w:p>
    <w:p w:rsidR="00F63FA3" w:rsidRDefault="00F63FA3" w:rsidP="00F63FA3">
      <w:pPr>
        <w:pStyle w:val="ConsPlusNonformat"/>
      </w:pPr>
      <w:r>
        <w:t xml:space="preserve">          </w:t>
      </w:r>
      <w:proofErr w:type="spellStart"/>
      <w:r>
        <w:t>│юридическому</w:t>
      </w:r>
      <w:proofErr w:type="spellEnd"/>
      <w:r>
        <w:t xml:space="preserve"> лицу, индивидуальному </w:t>
      </w:r>
      <w:proofErr w:type="spellStart"/>
      <w:r>
        <w:t>предпринимателю,│</w:t>
      </w:r>
      <w:proofErr w:type="spellEnd"/>
    </w:p>
    <w:p w:rsidR="00F63FA3" w:rsidRDefault="00F63FA3" w:rsidP="00F63FA3">
      <w:pPr>
        <w:pStyle w:val="ConsPlusNonformat"/>
      </w:pPr>
      <w:r>
        <w:t xml:space="preserve">          │                    гражданину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Проведение проверки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Оформление акта проверки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Вручение/направление копии акта проверки      │</w:t>
      </w:r>
    </w:p>
    <w:p w:rsidR="00F63FA3" w:rsidRDefault="00F63FA3" w:rsidP="00F63FA3">
      <w:pPr>
        <w:pStyle w:val="ConsPlusNonformat"/>
      </w:pPr>
      <w:r>
        <w:t xml:space="preserve">          </w:t>
      </w:r>
      <w:proofErr w:type="spellStart"/>
      <w:r>
        <w:t>│юридическому</w:t>
      </w:r>
      <w:proofErr w:type="spellEnd"/>
      <w:r>
        <w:t xml:space="preserve"> лицу, индивидуальному </w:t>
      </w:r>
      <w:proofErr w:type="spellStart"/>
      <w:r>
        <w:t>предпринимателю,│</w:t>
      </w:r>
      <w:proofErr w:type="spellEnd"/>
    </w:p>
    <w:p w:rsidR="00F63FA3" w:rsidRDefault="00F63FA3" w:rsidP="00F63FA3">
      <w:pPr>
        <w:pStyle w:val="ConsPlusNonformat"/>
      </w:pPr>
      <w:r>
        <w:t xml:space="preserve">          │     гражданину, а также в органы прокуратуры      │</w:t>
      </w:r>
    </w:p>
    <w:p w:rsidR="00F63FA3" w:rsidRDefault="00F63FA3" w:rsidP="00F63FA3">
      <w:pPr>
        <w:pStyle w:val="ConsPlusNonformat"/>
      </w:pPr>
      <w:r>
        <w:t xml:space="preserve">          │                (при необходимости)                │</w:t>
      </w:r>
    </w:p>
    <w:p w:rsidR="00F63FA3" w:rsidRDefault="00F63FA3" w:rsidP="00F63FA3">
      <w:pPr>
        <w:pStyle w:val="ConsPlusNonformat"/>
      </w:pPr>
      <w:r>
        <w:t xml:space="preserve">          └─────────────────────────┬─────────────────────────┘</w:t>
      </w:r>
    </w:p>
    <w:p w:rsidR="00F63FA3" w:rsidRDefault="00F63FA3" w:rsidP="00F63FA3">
      <w:pPr>
        <w:pStyle w:val="ConsPlusNonformat"/>
      </w:pPr>
      <w:r>
        <w:t xml:space="preserve">                           </w:t>
      </w:r>
      <w:proofErr w:type="spellStart"/>
      <w:r>
        <w:t>Нарушения│есть</w:t>
      </w:r>
      <w:proofErr w:type="spellEnd"/>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Составление предписания об устранении </w:t>
      </w:r>
      <w:proofErr w:type="gramStart"/>
      <w:r>
        <w:t>выявленных</w:t>
      </w:r>
      <w:proofErr w:type="gramEnd"/>
      <w:r>
        <w:t xml:space="preserve">  │</w:t>
      </w:r>
    </w:p>
    <w:p w:rsidR="00F63FA3" w:rsidRDefault="00F63FA3" w:rsidP="00F63FA3">
      <w:pPr>
        <w:pStyle w:val="ConsPlusNonformat"/>
      </w:pPr>
      <w:r>
        <w:t xml:space="preserve">          │                     нарушений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roofErr w:type="spellStart"/>
      <w:r>
        <w:t>│Вручение</w:t>
      </w:r>
      <w:proofErr w:type="spellEnd"/>
      <w:r>
        <w:t xml:space="preserve">/направление предписания юридическому </w:t>
      </w:r>
      <w:proofErr w:type="spellStart"/>
      <w:r>
        <w:t>лицу,│</w:t>
      </w:r>
      <w:proofErr w:type="spellEnd"/>
    </w:p>
    <w:p w:rsidR="00F63FA3" w:rsidRDefault="00F63FA3" w:rsidP="00F63FA3">
      <w:pPr>
        <w:pStyle w:val="ConsPlusNonformat"/>
      </w:pPr>
      <w:r>
        <w:t xml:space="preserve">          │    индивидуальному предпринимателю, гражданину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w:t>
      </w:r>
    </w:p>
    <w:p w:rsidR="00F63FA3" w:rsidRDefault="00F63FA3" w:rsidP="00F63FA3">
      <w:pPr>
        <w:pStyle w:val="ConsPlusNonformat"/>
      </w:pPr>
      <w:r>
        <w:t xml:space="preserve">          │ Направление материалов о выявленных нарушениях </w:t>
      </w:r>
      <w:proofErr w:type="gramStart"/>
      <w:r>
        <w:t>в</w:t>
      </w:r>
      <w:proofErr w:type="gramEnd"/>
      <w:r>
        <w:t xml:space="preserve">  │</w:t>
      </w:r>
    </w:p>
    <w:p w:rsidR="00F63FA3" w:rsidRDefault="00F63FA3" w:rsidP="00F63FA3">
      <w:pPr>
        <w:pStyle w:val="ConsPlusNonformat"/>
      </w:pPr>
      <w:r>
        <w:t xml:space="preserve">          │    уполномоченные органы для решения вопроса о    │</w:t>
      </w:r>
    </w:p>
    <w:p w:rsidR="00F63FA3" w:rsidRDefault="00F63FA3" w:rsidP="00F63FA3">
      <w:pPr>
        <w:pStyle w:val="ConsPlusNonformat"/>
      </w:pPr>
      <w:r>
        <w:t xml:space="preserve">          </w:t>
      </w:r>
      <w:proofErr w:type="spellStart"/>
      <w:r>
        <w:t>│</w:t>
      </w:r>
      <w:proofErr w:type="gramStart"/>
      <w:r>
        <w:t>возбуждении</w:t>
      </w:r>
      <w:proofErr w:type="spellEnd"/>
      <w:proofErr w:type="gramEnd"/>
      <w:r>
        <w:t xml:space="preserve"> дела об административном </w:t>
      </w:r>
      <w:proofErr w:type="spellStart"/>
      <w:r>
        <w:t>правонарушении│</w:t>
      </w:r>
      <w:proofErr w:type="spellEnd"/>
    </w:p>
    <w:p w:rsidR="00F63FA3" w:rsidRDefault="00F63FA3" w:rsidP="00F63FA3">
      <w:pPr>
        <w:pStyle w:val="ConsPlusNonformat"/>
      </w:pPr>
      <w:r>
        <w:t xml:space="preserve">          │   или уголовного дела по признакам преступлений   │</w:t>
      </w:r>
    </w:p>
    <w:p w:rsidR="00F63FA3" w:rsidRDefault="00F63FA3" w:rsidP="00F63FA3">
      <w:pPr>
        <w:pStyle w:val="ConsPlusNonformat"/>
      </w:pPr>
      <w:r>
        <w:t xml:space="preserve">          └───────────────────────────────────────────────────┘</w:t>
      </w:r>
    </w:p>
    <w:p w:rsidR="00F63FA3" w:rsidRDefault="00F63FA3" w:rsidP="00050EA7">
      <w:pPr>
        <w:ind w:right="-365"/>
        <w:jc w:val="both"/>
        <w:rPr>
          <w:sz w:val="28"/>
          <w:szCs w:val="28"/>
        </w:rPr>
      </w:pPr>
    </w:p>
    <w:sectPr w:rsidR="00F63FA3" w:rsidSect="00050EA7">
      <w:pgSz w:w="11906" w:h="16838"/>
      <w:pgMar w:top="1134"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52AF72"/>
    <w:lvl w:ilvl="0">
      <w:numFmt w:val="bullet"/>
      <w:lvlText w:val="*"/>
      <w:lvlJc w:val="left"/>
    </w:lvl>
  </w:abstractNum>
  <w:abstractNum w:abstractNumId="1">
    <w:nsid w:val="56E26F99"/>
    <w:multiLevelType w:val="hybridMultilevel"/>
    <w:tmpl w:val="3046541E"/>
    <w:lvl w:ilvl="0" w:tplc="E2461ED8">
      <w:start w:val="1"/>
      <w:numFmt w:val="decimal"/>
      <w:lvlText w:val="%1."/>
      <w:lvlJc w:val="left"/>
      <w:pPr>
        <w:tabs>
          <w:tab w:val="num" w:pos="794"/>
        </w:tabs>
        <w:ind w:left="1134"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637C3"/>
    <w:rsid w:val="00024DEC"/>
    <w:rsid w:val="000467BF"/>
    <w:rsid w:val="00050EA7"/>
    <w:rsid w:val="00060D31"/>
    <w:rsid w:val="00062872"/>
    <w:rsid w:val="000A2C67"/>
    <w:rsid w:val="000F41A1"/>
    <w:rsid w:val="001100C3"/>
    <w:rsid w:val="001170F8"/>
    <w:rsid w:val="0012184E"/>
    <w:rsid w:val="001446D6"/>
    <w:rsid w:val="00147C90"/>
    <w:rsid w:val="001570F5"/>
    <w:rsid w:val="001A0F0E"/>
    <w:rsid w:val="00222496"/>
    <w:rsid w:val="00245199"/>
    <w:rsid w:val="00265FB5"/>
    <w:rsid w:val="002E47D9"/>
    <w:rsid w:val="0030713C"/>
    <w:rsid w:val="004658F4"/>
    <w:rsid w:val="00497F6A"/>
    <w:rsid w:val="004D057B"/>
    <w:rsid w:val="0070038E"/>
    <w:rsid w:val="00723355"/>
    <w:rsid w:val="008779B0"/>
    <w:rsid w:val="008D681C"/>
    <w:rsid w:val="00990022"/>
    <w:rsid w:val="00A55E04"/>
    <w:rsid w:val="00A70707"/>
    <w:rsid w:val="00A96750"/>
    <w:rsid w:val="00AA00EB"/>
    <w:rsid w:val="00B02B01"/>
    <w:rsid w:val="00B226BC"/>
    <w:rsid w:val="00B342F4"/>
    <w:rsid w:val="00BE7A2F"/>
    <w:rsid w:val="00D030F6"/>
    <w:rsid w:val="00D724FF"/>
    <w:rsid w:val="00D80970"/>
    <w:rsid w:val="00DB1AA2"/>
    <w:rsid w:val="00E547EC"/>
    <w:rsid w:val="00E637C3"/>
    <w:rsid w:val="00EA6695"/>
    <w:rsid w:val="00F63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7C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A70707"/>
    <w:rPr>
      <w:rFonts w:ascii="Times New Roman" w:hAnsi="Times New Roman" w:cs="Times New Roman"/>
      <w:color w:val="000000"/>
      <w:sz w:val="26"/>
      <w:szCs w:val="26"/>
    </w:rPr>
  </w:style>
  <w:style w:type="paragraph" w:customStyle="1" w:styleId="Style7">
    <w:name w:val="Style7"/>
    <w:basedOn w:val="a"/>
    <w:rsid w:val="004658F4"/>
    <w:pPr>
      <w:widowControl w:val="0"/>
      <w:autoSpaceDE w:val="0"/>
      <w:autoSpaceDN w:val="0"/>
      <w:adjustRightInd w:val="0"/>
      <w:spacing w:line="322" w:lineRule="exact"/>
      <w:ind w:firstLine="739"/>
      <w:jc w:val="both"/>
    </w:pPr>
    <w:rPr>
      <w:rFonts w:eastAsia="Times New Roman"/>
      <w:sz w:val="24"/>
      <w:szCs w:val="24"/>
    </w:rPr>
  </w:style>
  <w:style w:type="paragraph" w:customStyle="1" w:styleId="Style10">
    <w:name w:val="Style10"/>
    <w:basedOn w:val="a"/>
    <w:rsid w:val="004658F4"/>
    <w:pPr>
      <w:widowControl w:val="0"/>
      <w:autoSpaceDE w:val="0"/>
      <w:autoSpaceDN w:val="0"/>
      <w:adjustRightInd w:val="0"/>
      <w:spacing w:line="322" w:lineRule="exact"/>
      <w:ind w:hanging="264"/>
    </w:pPr>
    <w:rPr>
      <w:rFonts w:eastAsia="Times New Roman"/>
      <w:sz w:val="24"/>
      <w:szCs w:val="24"/>
    </w:rPr>
  </w:style>
  <w:style w:type="paragraph" w:styleId="a3">
    <w:name w:val="Body Text"/>
    <w:basedOn w:val="a"/>
    <w:link w:val="a4"/>
    <w:rsid w:val="0012184E"/>
    <w:pPr>
      <w:jc w:val="center"/>
    </w:pPr>
    <w:rPr>
      <w:rFonts w:eastAsia="Times New Roman"/>
      <w:sz w:val="32"/>
    </w:rPr>
  </w:style>
  <w:style w:type="character" w:customStyle="1" w:styleId="a4">
    <w:name w:val="Основной текст Знак"/>
    <w:basedOn w:val="a0"/>
    <w:link w:val="a3"/>
    <w:rsid w:val="0012184E"/>
    <w:rPr>
      <w:sz w:val="32"/>
      <w:lang w:val="ru-RU" w:eastAsia="ru-RU" w:bidi="ar-SA"/>
    </w:rPr>
  </w:style>
  <w:style w:type="paragraph" w:customStyle="1" w:styleId="Style5">
    <w:name w:val="Style5"/>
    <w:basedOn w:val="a"/>
    <w:rsid w:val="000A2C67"/>
    <w:pPr>
      <w:widowControl w:val="0"/>
      <w:autoSpaceDE w:val="0"/>
      <w:autoSpaceDN w:val="0"/>
      <w:adjustRightInd w:val="0"/>
    </w:pPr>
    <w:rPr>
      <w:rFonts w:eastAsia="Times New Roman"/>
      <w:sz w:val="24"/>
      <w:szCs w:val="24"/>
    </w:rPr>
  </w:style>
  <w:style w:type="paragraph" w:customStyle="1" w:styleId="Style6">
    <w:name w:val="Style6"/>
    <w:basedOn w:val="a"/>
    <w:rsid w:val="001A0F0E"/>
    <w:pPr>
      <w:widowControl w:val="0"/>
      <w:autoSpaceDE w:val="0"/>
      <w:autoSpaceDN w:val="0"/>
      <w:adjustRightInd w:val="0"/>
      <w:spacing w:line="322" w:lineRule="exact"/>
      <w:ind w:firstLine="706"/>
      <w:jc w:val="both"/>
    </w:pPr>
    <w:rPr>
      <w:rFonts w:eastAsia="Times New Roman"/>
      <w:sz w:val="24"/>
      <w:szCs w:val="24"/>
    </w:rPr>
  </w:style>
  <w:style w:type="character" w:customStyle="1" w:styleId="FontStyle27">
    <w:name w:val="Font Style27"/>
    <w:basedOn w:val="a0"/>
    <w:rsid w:val="001A0F0E"/>
    <w:rPr>
      <w:rFonts w:ascii="Times New Roman" w:hAnsi="Times New Roman" w:cs="Times New Roman"/>
      <w:color w:val="000000"/>
      <w:sz w:val="26"/>
      <w:szCs w:val="26"/>
    </w:rPr>
  </w:style>
  <w:style w:type="character" w:customStyle="1" w:styleId="FontStyle28">
    <w:name w:val="Font Style28"/>
    <w:basedOn w:val="a0"/>
    <w:rsid w:val="001A0F0E"/>
    <w:rPr>
      <w:rFonts w:ascii="Times New Roman" w:hAnsi="Times New Roman" w:cs="Times New Roman"/>
      <w:b/>
      <w:bCs/>
      <w:color w:val="000000"/>
      <w:sz w:val="26"/>
      <w:szCs w:val="26"/>
    </w:rPr>
  </w:style>
  <w:style w:type="paragraph" w:customStyle="1" w:styleId="ConsPlusNonformat">
    <w:name w:val="ConsPlusNonformat"/>
    <w:uiPriority w:val="99"/>
    <w:rsid w:val="00F63FA3"/>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06287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213C6C504EBE3BBD4BB19F2521254061F3D4F2C80AB88823D192F0Fg3h6K" TargetMode="External"/><Relationship Id="rId18" Type="http://schemas.openxmlformats.org/officeDocument/2006/relationships/hyperlink" Target="consultantplus://offline/ref=5AC213C6C504EBE3BBD4BB19F2521254061C3C412882AB88823D192F0Fg3h6K" TargetMode="External"/><Relationship Id="rId26" Type="http://schemas.openxmlformats.org/officeDocument/2006/relationships/hyperlink" Target="consultantplus://offline/ref=5AC213C6C504EBE3BBD4BB19F2521254061F3B4B2082AB88823D192F0Fg3h6K" TargetMode="External"/><Relationship Id="rId39" Type="http://schemas.openxmlformats.org/officeDocument/2006/relationships/hyperlink" Target="consultantplus://offline/ref=5AC213C6C504EBE3BBD4BB19F2521254061F3B4B2082AB88823D192F0F36CE0032BD4189A13FB96Bg8hAK" TargetMode="External"/><Relationship Id="rId21" Type="http://schemas.openxmlformats.org/officeDocument/2006/relationships/hyperlink" Target="consultantplus://offline/ref=5AC213C6C504EBE3BBD4BB19F2521254061A394F2E84AB88823D192F0Fg3h6K" TargetMode="External"/><Relationship Id="rId34" Type="http://schemas.openxmlformats.org/officeDocument/2006/relationships/hyperlink" Target="consultantplus://offline/ref=5AC213C6C504EBE3BBD4BB19F2521254061F3B4D2E80AB88823D192F0F36CE0032BD4189A13EB86Ag8h8K" TargetMode="External"/><Relationship Id="rId42" Type="http://schemas.openxmlformats.org/officeDocument/2006/relationships/hyperlink" Target="consultantplus://offline/ref=5AC213C6C504EBE3BBD4BB19F2521254061F3B4D2E80AB88823D192F0F36CE0032BD4189A13EBA67g8hCK" TargetMode="External"/><Relationship Id="rId47" Type="http://schemas.openxmlformats.org/officeDocument/2006/relationships/hyperlink" Target="consultantplus://offline/ref=5AC213C6C504EBE3BBD4BB19F2521254061F3B4D2E80AB88823D192F0F36CE0032BD4189A13EBA6Bg8hFK" TargetMode="External"/><Relationship Id="rId50" Type="http://schemas.openxmlformats.org/officeDocument/2006/relationships/hyperlink" Target="consultantplus://offline/ref=5AC213C6C504EBE3BBD4BB19F2521254061F3E4A2084AB88823D192F0F36CE0032BD4189A13EBF6Ag8h7K" TargetMode="External"/><Relationship Id="rId55" Type="http://schemas.openxmlformats.org/officeDocument/2006/relationships/theme" Target="theme/theme1.xml"/><Relationship Id="rId7" Type="http://schemas.openxmlformats.org/officeDocument/2006/relationships/hyperlink" Target="consultantplus://offline/ref=2F80848A9163E3C30529564C6191C879CB6E99D8C91FF627B65BCA678D7384E49D2071C95EhCI" TargetMode="External"/><Relationship Id="rId12" Type="http://schemas.openxmlformats.org/officeDocument/2006/relationships/hyperlink" Target="consultantplus://offline/ref=5AC213C6C504EBE3BBD4BB19F2521254061C3C412F84AB88823D192F0Fg3h6K" TargetMode="External"/><Relationship Id="rId17" Type="http://schemas.openxmlformats.org/officeDocument/2006/relationships/hyperlink" Target="consultantplus://offline/ref=5AC213C6C504EBE3BBD4BB19F2521254061F3D4F2C83AB88823D192F0Fg3h6K" TargetMode="External"/><Relationship Id="rId25" Type="http://schemas.openxmlformats.org/officeDocument/2006/relationships/hyperlink" Target="consultantplus://offline/ref=5AC213C6C504EBE3BBD4BB19F2521254061F3B4B2082AB88823D192F0F36CE0032BD4189A13EB267g8hDK" TargetMode="External"/><Relationship Id="rId33" Type="http://schemas.openxmlformats.org/officeDocument/2006/relationships/hyperlink" Target="consultantplus://offline/ref=5AC213C6C504EBE3BBD4BB19F2521254061F3B4D2E80AB88823D192F0F36CE0032BD4189A0g3hEK" TargetMode="External"/><Relationship Id="rId38" Type="http://schemas.openxmlformats.org/officeDocument/2006/relationships/hyperlink" Target="consultantplus://offline/ref=5AC213C6C504EBE3BBD4BB19F2521254061F3B4D2E80AB88823D192F0F36CE0032BD4189A13EBA69g8h7K" TargetMode="External"/><Relationship Id="rId46" Type="http://schemas.openxmlformats.org/officeDocument/2006/relationships/hyperlink" Target="consultantplus://offline/ref=5AC213C6C504EBE3BBD4BB19F2521254061F3B4D2E80AB88823D192F0F36CE0032BD4189A13EB86Cg8hDK" TargetMode="External"/><Relationship Id="rId2" Type="http://schemas.openxmlformats.org/officeDocument/2006/relationships/styles" Target="styles.xml"/><Relationship Id="rId16" Type="http://schemas.openxmlformats.org/officeDocument/2006/relationships/hyperlink" Target="consultantplus://offline/ref=5AC213C6C504EBE3BBD4BB19F2521254061E39492F82AB88823D192F0Fg3h6K" TargetMode="External"/><Relationship Id="rId20" Type="http://schemas.openxmlformats.org/officeDocument/2006/relationships/hyperlink" Target="consultantplus://offline/ref=5AC213C6C504EBE3BBD4BB19F2521254031C3F4E2A8DF6828A64152Dg0h8K" TargetMode="External"/><Relationship Id="rId29" Type="http://schemas.openxmlformats.org/officeDocument/2006/relationships/hyperlink" Target="consultantplus://offline/ref=5AC213C6C504EBE3BBD4BB19F2521254061F3B4B2082AB88823D192F0Fg3h6K" TargetMode="External"/><Relationship Id="rId41" Type="http://schemas.openxmlformats.org/officeDocument/2006/relationships/hyperlink" Target="consultantplus://offline/ref=5AC213C6C504EBE3BBD4BB19F2521254061F394B2D82AB88823D192F0Fg3h6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F80848A9163E3C30529564C6191C879CB6E9ED5CF19F627B65BCA678D7384E49D2071C0ED7393985Dh1I" TargetMode="External"/><Relationship Id="rId11" Type="http://schemas.openxmlformats.org/officeDocument/2006/relationships/hyperlink" Target="consultantplus://offline/ref=5AC213C6C504EBE3BBD4BB19F2521254021F314C2E8DF6828A64152Dg0h8K" TargetMode="External"/><Relationship Id="rId24" Type="http://schemas.openxmlformats.org/officeDocument/2006/relationships/hyperlink" Target="consultantplus://offline/ref=5AC213C6C504EBE3BBD4BB19F2521254061F3B4B2082AB88823D192F0Fg3h6K" TargetMode="External"/><Relationship Id="rId32" Type="http://schemas.openxmlformats.org/officeDocument/2006/relationships/hyperlink" Target="consultantplus://offline/ref=5AC213C6C504EBE3BBD4BB19F2521254061F3B4B2082AB88823D192F0F36CE0032BD418CA5g3hCK" TargetMode="External"/><Relationship Id="rId37" Type="http://schemas.openxmlformats.org/officeDocument/2006/relationships/hyperlink" Target="consultantplus://offline/ref=5AC213C6C504EBE3BBD4BB19F2521254061F3B4D2E80AB88823D192F0F36CE0032BD4189A13EBA6Ag8h9K" TargetMode="External"/><Relationship Id="rId40" Type="http://schemas.openxmlformats.org/officeDocument/2006/relationships/hyperlink" Target="consultantplus://offline/ref=5AC213C6C504EBE3BBD4BB19F2521254061F3B4B2082AB88823D192F0F36CE0032BD4189A13FB96Bg8h8K" TargetMode="External"/><Relationship Id="rId45" Type="http://schemas.openxmlformats.org/officeDocument/2006/relationships/hyperlink" Target="consultantplus://offline/ref=5AC213C6C504EBE3BBD4BB19F2521254061F3B4D2E80AB88823D192F0F36CE0032BD4189A13EB86Cg8hCK" TargetMode="External"/><Relationship Id="rId53" Type="http://schemas.openxmlformats.org/officeDocument/2006/relationships/hyperlink" Target="consultantplus://offline/ref=5AC213C6C504EBE3BBD4BB19F2521254061F3E4A2084AB88823D192F0F36CE0032BD418AA13FgBh9K" TargetMode="External"/><Relationship Id="rId5" Type="http://schemas.openxmlformats.org/officeDocument/2006/relationships/hyperlink" Target="consultantplus://offline/ref=2F80848A9163E3C30529564C6191C879CB6E99DEC71DF627B65BCA678D7384E49D2071C0ED73909A5Dh0I" TargetMode="External"/><Relationship Id="rId15" Type="http://schemas.openxmlformats.org/officeDocument/2006/relationships/hyperlink" Target="consultantplus://offline/ref=5AC213C6C504EBE3BBD4BB19F2521254061E39492D84AB88823D192F0Fg3h6K" TargetMode="External"/><Relationship Id="rId23" Type="http://schemas.openxmlformats.org/officeDocument/2006/relationships/hyperlink" Target="consultantplus://offline/ref=5AC213C6C504EBE3BBD4A514E43E4C5E051366442E80A0DEDF624272583FC457g7h5K" TargetMode="External"/><Relationship Id="rId28" Type="http://schemas.openxmlformats.org/officeDocument/2006/relationships/hyperlink" Target="consultantplus://offline/ref=5AC213C6C504EBE3BBD4BB19F2521254061F3B4B2082AB88823D192F0Fg3h6K" TargetMode="External"/><Relationship Id="rId36" Type="http://schemas.openxmlformats.org/officeDocument/2006/relationships/hyperlink" Target="consultantplus://offline/ref=5AC213C6C504EBE3BBD4BB19F2521254061F3B4D2E80AB88823D192F0F36CE0032BD4189A13EBA69g8h7K" TargetMode="External"/><Relationship Id="rId49" Type="http://schemas.openxmlformats.org/officeDocument/2006/relationships/hyperlink" Target="consultantplus://offline/ref=5AC213C6C504EBE3BBD4BB19F2521254061F3E4A2084AB88823D192F0F36CE0032BD4189A13EBF6Ag8h8K" TargetMode="External"/><Relationship Id="rId10" Type="http://schemas.openxmlformats.org/officeDocument/2006/relationships/hyperlink" Target="consultantplus://offline/ref=5AC213C6C504EBE3BBD4BB19F2521254061F3B4C2D82AB88823D192F0Fg3h6K" TargetMode="External"/><Relationship Id="rId19" Type="http://schemas.openxmlformats.org/officeDocument/2006/relationships/hyperlink" Target="consultantplus://offline/ref=5AC213C6C504EBE3BBD4BB19F2521254061E39492D86AB88823D192F0Fg3h6K" TargetMode="External"/><Relationship Id="rId31" Type="http://schemas.openxmlformats.org/officeDocument/2006/relationships/hyperlink" Target="consultantplus://offline/ref=5AC213C6C504EBE3BBD4BB19F2521254061F3B4D2E80AB88823D192F0Fg3h6K" TargetMode="External"/><Relationship Id="rId44" Type="http://schemas.openxmlformats.org/officeDocument/2006/relationships/hyperlink" Target="consultantplus://offline/ref=5AC213C6C504EBE3BBD4BB19F2521254061F3B4D2E80AB88823D192F0F36CE0032BD4189A13EB86Cg8hEK" TargetMode="External"/><Relationship Id="rId52" Type="http://schemas.openxmlformats.org/officeDocument/2006/relationships/hyperlink" Target="consultantplus://offline/ref=5AC213C6C504EBE3BBD4BB19F2521254061F3E4A2084AB88823D192F0F36CE0032BD418AA13FgBhBK" TargetMode="External"/><Relationship Id="rId4" Type="http://schemas.openxmlformats.org/officeDocument/2006/relationships/webSettings" Target="webSettings.xml"/><Relationship Id="rId9" Type="http://schemas.openxmlformats.org/officeDocument/2006/relationships/hyperlink" Target="consultantplus://offline/ref=2F80848A9163E3C30529484177FD9673C862C4D1C71DFB78E804913ADA7A8EB3DA6F2882A97F909DD5A6505Fh1I" TargetMode="External"/><Relationship Id="rId14" Type="http://schemas.openxmlformats.org/officeDocument/2006/relationships/hyperlink" Target="consultantplus://offline/ref=5AC213C6C504EBE3BBD4BB19F2521254061B3C4C2E85AB88823D192F0Fg3h6K" TargetMode="External"/><Relationship Id="rId22" Type="http://schemas.openxmlformats.org/officeDocument/2006/relationships/hyperlink" Target="consultantplus://offline/ref=5AC213C6C504EBE3BBD4A514E43E4C5E051366442087A1D7D6624272583FC45775F218CBE533BA6F8E7194gAhFK" TargetMode="External"/><Relationship Id="rId27" Type="http://schemas.openxmlformats.org/officeDocument/2006/relationships/hyperlink" Target="consultantplus://offline/ref=5AC213C6C504EBE3BBD4BB19F2521254061F3B4B2082AB88823D192F0Fg3h6K" TargetMode="External"/><Relationship Id="rId30" Type="http://schemas.openxmlformats.org/officeDocument/2006/relationships/hyperlink" Target="consultantplus://offline/ref=5AC213C6C504EBE3BBD4BB19F2521254061F3B4D2E80AB88823D192F0F36CE0032BD4189A13EB86Cg8hEK" TargetMode="External"/><Relationship Id="rId35" Type="http://schemas.openxmlformats.org/officeDocument/2006/relationships/hyperlink" Target="consultantplus://offline/ref=5AC213C6C504EBE3BBD4BB19F2521254061F3B4D2E80AB88823D192F0F36CE0032BD4189A13EBA6Ag8h9K" TargetMode="External"/><Relationship Id="rId43" Type="http://schemas.openxmlformats.org/officeDocument/2006/relationships/hyperlink" Target="consultantplus://offline/ref=5AC213C6C504EBE3BBD4BB19F2521254061F3B4D2E80AB88823D192F0F36CE0032BD4189A13EB86Dg8h7K" TargetMode="External"/><Relationship Id="rId48" Type="http://schemas.openxmlformats.org/officeDocument/2006/relationships/hyperlink" Target="consultantplus://offline/ref=5AC213C6C504EBE3BBD4BB19F2521254061F3E4A2084AB88823D192F0F36CE0032BD4189A13EBF6Ag8hFK" TargetMode="External"/><Relationship Id="rId8" Type="http://schemas.openxmlformats.org/officeDocument/2006/relationships/hyperlink" Target="consultantplus://offline/ref=2F80848A9163E3C30529484177FD9673C862C4D1C91FFD71EB04913ADA7A8EB35DhAI" TargetMode="External"/><Relationship Id="rId51" Type="http://schemas.openxmlformats.org/officeDocument/2006/relationships/hyperlink" Target="consultantplus://offline/ref=5AC213C6C504EBE3BBD4BB19F2521254061F3E4A2084AB88823D192F0F36CE0032BD418BA03CgBhB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12653</Words>
  <Characters>72124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АДМИНИСТРАЦИЯ ГОРОДА КАРАБАНОВО</vt:lpstr>
    </vt:vector>
  </TitlesOfParts>
  <Company>work</Company>
  <LinksUpToDate>false</LinksUpToDate>
  <CharactersWithSpaces>84608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КАРАБАНОВО</dc:title>
  <dc:creator>User</dc:creator>
  <cp:lastModifiedBy>Администрация Карабаново</cp:lastModifiedBy>
  <cp:revision>4</cp:revision>
  <cp:lastPrinted>2015-05-27T07:21:00Z</cp:lastPrinted>
  <dcterms:created xsi:type="dcterms:W3CDTF">2015-05-27T09:56:00Z</dcterms:created>
  <dcterms:modified xsi:type="dcterms:W3CDTF">2015-05-27T09:57:00Z</dcterms:modified>
</cp:coreProperties>
</file>